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B72DC" w14:textId="77777777" w:rsidR="000E5823" w:rsidRPr="00BD12FD" w:rsidRDefault="000E5823">
      <w:pPr>
        <w:pBdr>
          <w:top w:val="nil"/>
          <w:left w:val="nil"/>
          <w:bottom w:val="nil"/>
          <w:right w:val="nil"/>
          <w:between w:val="nil"/>
        </w:pBdr>
        <w:rPr>
          <w:rFonts w:ascii="Times New Roman" w:eastAsia="Times New Roman" w:hAnsi="Times New Roman" w:cs="Times New Roman"/>
          <w:color w:val="000000"/>
          <w:sz w:val="20"/>
          <w:szCs w:val="20"/>
        </w:rPr>
      </w:pPr>
    </w:p>
    <w:p w14:paraId="623AA48D" w14:textId="77777777" w:rsidR="00BD12FD" w:rsidRDefault="00BD12FD" w:rsidP="00BD12FD">
      <w:pPr>
        <w:pStyle w:val="Title"/>
        <w:spacing w:before="229"/>
        <w:ind w:left="0"/>
        <w:rPr>
          <w:rFonts w:ascii="Times New Roman" w:hAnsi="Times New Roman" w:cs="Times New Roman"/>
          <w:color w:val="292D58"/>
          <w:sz w:val="36"/>
          <w:szCs w:val="36"/>
        </w:rPr>
      </w:pPr>
    </w:p>
    <w:p w14:paraId="3B836730" w14:textId="199B97C2" w:rsidR="000768B3" w:rsidRDefault="00BD12FD" w:rsidP="00BD12FD">
      <w:pPr>
        <w:pStyle w:val="Title"/>
        <w:spacing w:before="229"/>
        <w:ind w:firstLine="241"/>
        <w:jc w:val="center"/>
        <w:rPr>
          <w:rFonts w:ascii="Times New Roman" w:hAnsi="Times New Roman" w:cs="Times New Roman"/>
          <w:color w:val="292D58"/>
          <w:sz w:val="48"/>
          <w:szCs w:val="48"/>
          <w:u w:val="single"/>
        </w:rPr>
      </w:pPr>
      <w:r w:rsidRPr="00BD12FD">
        <w:rPr>
          <w:rFonts w:ascii="Times New Roman" w:hAnsi="Times New Roman" w:cs="Times New Roman"/>
          <w:color w:val="292D58"/>
          <w:sz w:val="48"/>
          <w:szCs w:val="48"/>
          <w:u w:val="single"/>
        </w:rPr>
        <w:t>CONTRACT</w:t>
      </w:r>
      <w:r w:rsidR="000768B3">
        <w:rPr>
          <w:rFonts w:ascii="Times New Roman" w:hAnsi="Times New Roman" w:cs="Times New Roman"/>
          <w:color w:val="292D58"/>
          <w:sz w:val="48"/>
          <w:szCs w:val="48"/>
          <w:u w:val="single"/>
        </w:rPr>
        <w:t>/AGREEMENT</w:t>
      </w:r>
      <w:r w:rsidRPr="00BD12FD">
        <w:rPr>
          <w:rFonts w:ascii="Times New Roman" w:hAnsi="Times New Roman" w:cs="Times New Roman"/>
          <w:color w:val="292D58"/>
          <w:sz w:val="48"/>
          <w:szCs w:val="48"/>
          <w:u w:val="single"/>
        </w:rPr>
        <w:t xml:space="preserve"> FOR CERTIFICATION</w:t>
      </w:r>
      <w:r w:rsidR="000768B3">
        <w:rPr>
          <w:rFonts w:ascii="Times New Roman" w:hAnsi="Times New Roman" w:cs="Times New Roman"/>
          <w:color w:val="292D58"/>
          <w:sz w:val="48"/>
          <w:szCs w:val="48"/>
          <w:u w:val="single"/>
        </w:rPr>
        <w:t xml:space="preserve"> FOR </w:t>
      </w:r>
    </w:p>
    <w:p w14:paraId="37706CF3" w14:textId="7750A542" w:rsidR="000E5823" w:rsidRPr="00BD12FD" w:rsidRDefault="0072054E" w:rsidP="00BD12FD">
      <w:pPr>
        <w:pStyle w:val="Title"/>
        <w:spacing w:before="229"/>
        <w:ind w:firstLine="241"/>
        <w:jc w:val="center"/>
        <w:rPr>
          <w:rFonts w:ascii="Times New Roman" w:hAnsi="Times New Roman" w:cs="Times New Roman"/>
          <w:color w:val="292D58"/>
          <w:sz w:val="48"/>
          <w:szCs w:val="48"/>
          <w:u w:val="single"/>
        </w:rPr>
      </w:pPr>
      <w:r>
        <w:rPr>
          <w:rFonts w:ascii="Times New Roman" w:hAnsi="Times New Roman" w:cs="Times New Roman"/>
          <w:color w:val="292D58"/>
          <w:sz w:val="48"/>
          <w:szCs w:val="48"/>
          <w:u w:val="single"/>
        </w:rPr>
        <w:t>Management Standard</w:t>
      </w:r>
    </w:p>
    <w:p w14:paraId="22364FF9" w14:textId="77777777" w:rsidR="00BD12FD" w:rsidRDefault="00BD12FD">
      <w:pPr>
        <w:pStyle w:val="Title"/>
        <w:ind w:firstLine="241"/>
        <w:rPr>
          <w:rFonts w:ascii="Times New Roman" w:hAnsi="Times New Roman" w:cs="Times New Roman"/>
          <w:sz w:val="48"/>
          <w:szCs w:val="48"/>
        </w:rPr>
      </w:pPr>
    </w:p>
    <w:p w14:paraId="2CCE906A" w14:textId="77777777" w:rsidR="000768B3" w:rsidRDefault="000768B3">
      <w:pPr>
        <w:pStyle w:val="Title"/>
        <w:ind w:firstLine="241"/>
        <w:rPr>
          <w:rFonts w:ascii="Times New Roman" w:hAnsi="Times New Roman" w:cs="Times New Roman"/>
          <w:sz w:val="48"/>
          <w:szCs w:val="48"/>
        </w:rPr>
      </w:pPr>
    </w:p>
    <w:p w14:paraId="0BA55E46" w14:textId="0A4D65E1" w:rsidR="000768B3" w:rsidRDefault="000768B3" w:rsidP="000768B3">
      <w:pPr>
        <w:pStyle w:val="Title"/>
        <w:tabs>
          <w:tab w:val="left" w:pos="3840"/>
        </w:tabs>
        <w:ind w:firstLine="241"/>
        <w:jc w:val="center"/>
        <w:rPr>
          <w:rFonts w:ascii="Times New Roman" w:hAnsi="Times New Roman" w:cs="Times New Roman"/>
          <w:b w:val="0"/>
          <w:bCs w:val="0"/>
          <w:sz w:val="24"/>
          <w:szCs w:val="24"/>
        </w:rPr>
      </w:pPr>
      <w:r w:rsidRPr="000768B3">
        <w:rPr>
          <w:rFonts w:ascii="Times New Roman" w:hAnsi="Times New Roman" w:cs="Times New Roman"/>
          <w:b w:val="0"/>
          <w:bCs w:val="0"/>
          <w:sz w:val="24"/>
          <w:szCs w:val="24"/>
        </w:rPr>
        <w:t xml:space="preserve">This agreement is made on the </w:t>
      </w:r>
      <w:r w:rsidR="0072054E">
        <w:rPr>
          <w:rFonts w:ascii="Times New Roman" w:hAnsi="Times New Roman" w:cs="Times New Roman"/>
          <w:sz w:val="24"/>
          <w:szCs w:val="24"/>
          <w:u w:val="single"/>
        </w:rPr>
        <w:t>xxx</w:t>
      </w:r>
      <w:r w:rsidR="00313C5C" w:rsidRPr="00313C5C">
        <w:rPr>
          <w:rFonts w:ascii="Times New Roman" w:hAnsi="Times New Roman" w:cs="Times New Roman"/>
          <w:b w:val="0"/>
          <w:bCs w:val="0"/>
          <w:sz w:val="24"/>
          <w:szCs w:val="24"/>
        </w:rPr>
        <w:t xml:space="preserve"> </w:t>
      </w:r>
      <w:r w:rsidRPr="000768B3">
        <w:rPr>
          <w:rFonts w:ascii="Times New Roman" w:hAnsi="Times New Roman" w:cs="Times New Roman"/>
          <w:b w:val="0"/>
          <w:bCs w:val="0"/>
          <w:sz w:val="24"/>
          <w:szCs w:val="24"/>
        </w:rPr>
        <w:t xml:space="preserve">day of </w:t>
      </w:r>
      <w:r w:rsidR="0072054E">
        <w:rPr>
          <w:rFonts w:ascii="Times New Roman" w:hAnsi="Times New Roman" w:cs="Times New Roman"/>
          <w:sz w:val="24"/>
          <w:szCs w:val="24"/>
          <w:u w:val="single"/>
        </w:rPr>
        <w:t>month</w:t>
      </w:r>
      <w:r w:rsidRPr="000768B3">
        <w:rPr>
          <w:rFonts w:ascii="Times New Roman" w:hAnsi="Times New Roman" w:cs="Times New Roman"/>
          <w:b w:val="0"/>
          <w:bCs w:val="0"/>
          <w:sz w:val="24"/>
          <w:szCs w:val="24"/>
        </w:rPr>
        <w:t xml:space="preserve"> year </w:t>
      </w:r>
      <w:proofErr w:type="spellStart"/>
      <w:r w:rsidR="0072054E">
        <w:rPr>
          <w:rFonts w:ascii="Times New Roman" w:hAnsi="Times New Roman" w:cs="Times New Roman"/>
          <w:sz w:val="24"/>
          <w:szCs w:val="24"/>
          <w:u w:val="single"/>
        </w:rPr>
        <w:t>xxxx</w:t>
      </w:r>
      <w:proofErr w:type="spellEnd"/>
      <w:r w:rsidRPr="000768B3">
        <w:rPr>
          <w:rFonts w:ascii="Times New Roman" w:hAnsi="Times New Roman" w:cs="Times New Roman"/>
          <w:sz w:val="24"/>
          <w:szCs w:val="24"/>
        </w:rPr>
        <w:t xml:space="preserve"> </w:t>
      </w:r>
    </w:p>
    <w:p w14:paraId="40691A6B" w14:textId="77777777" w:rsidR="000768B3" w:rsidRDefault="000768B3" w:rsidP="000768B3">
      <w:pPr>
        <w:pStyle w:val="Title"/>
        <w:tabs>
          <w:tab w:val="left" w:pos="3840"/>
        </w:tabs>
        <w:ind w:firstLine="241"/>
        <w:jc w:val="center"/>
        <w:rPr>
          <w:rFonts w:ascii="Times New Roman" w:hAnsi="Times New Roman" w:cs="Times New Roman"/>
          <w:b w:val="0"/>
          <w:bCs w:val="0"/>
          <w:sz w:val="24"/>
          <w:szCs w:val="24"/>
        </w:rPr>
      </w:pPr>
    </w:p>
    <w:p w14:paraId="3A0147CE" w14:textId="124566EC" w:rsidR="00BD12FD" w:rsidRDefault="000768B3" w:rsidP="000768B3">
      <w:pPr>
        <w:pStyle w:val="Title"/>
        <w:tabs>
          <w:tab w:val="left" w:pos="3840"/>
        </w:tabs>
        <w:ind w:firstLine="241"/>
        <w:jc w:val="center"/>
        <w:rPr>
          <w:rFonts w:ascii="Times New Roman" w:hAnsi="Times New Roman" w:cs="Times New Roman"/>
          <w:b w:val="0"/>
          <w:bCs w:val="0"/>
          <w:sz w:val="24"/>
          <w:szCs w:val="24"/>
        </w:rPr>
      </w:pPr>
      <w:r w:rsidRPr="000768B3">
        <w:rPr>
          <w:rFonts w:ascii="Times New Roman" w:hAnsi="Times New Roman" w:cs="Times New Roman"/>
          <w:b w:val="0"/>
          <w:bCs w:val="0"/>
          <w:sz w:val="24"/>
          <w:szCs w:val="24"/>
        </w:rPr>
        <w:t>Between</w:t>
      </w:r>
    </w:p>
    <w:p w14:paraId="37128652" w14:textId="77777777" w:rsidR="000768B3" w:rsidRDefault="000768B3" w:rsidP="000768B3">
      <w:pPr>
        <w:pStyle w:val="Title"/>
        <w:tabs>
          <w:tab w:val="left" w:pos="3840"/>
        </w:tabs>
        <w:ind w:firstLine="241"/>
        <w:jc w:val="center"/>
        <w:rPr>
          <w:rFonts w:ascii="Times New Roman" w:hAnsi="Times New Roman" w:cs="Times New Roman"/>
          <w:b w:val="0"/>
          <w:bCs w:val="0"/>
          <w:sz w:val="24"/>
          <w:szCs w:val="24"/>
        </w:rPr>
      </w:pPr>
    </w:p>
    <w:p w14:paraId="4F5A4F94" w14:textId="77777777" w:rsidR="000768B3" w:rsidRPr="000768B3" w:rsidRDefault="000768B3" w:rsidP="000768B3">
      <w:pPr>
        <w:pStyle w:val="Title"/>
        <w:tabs>
          <w:tab w:val="left" w:pos="3840"/>
        </w:tabs>
        <w:ind w:firstLine="241"/>
        <w:jc w:val="center"/>
        <w:rPr>
          <w:rFonts w:ascii="Times New Roman" w:hAnsi="Times New Roman" w:cs="Times New Roman"/>
          <w:b w:val="0"/>
          <w:bCs w:val="0"/>
          <w:sz w:val="24"/>
          <w:szCs w:val="24"/>
        </w:rPr>
      </w:pPr>
    </w:p>
    <w:p w14:paraId="1201B0A0" w14:textId="5FA364BE" w:rsidR="00BD12FD" w:rsidRPr="00BD12FD" w:rsidRDefault="00BD12FD" w:rsidP="00BD12FD">
      <w:pPr>
        <w:pStyle w:val="Title"/>
        <w:ind w:firstLine="241"/>
        <w:jc w:val="center"/>
        <w:rPr>
          <w:rFonts w:ascii="Times New Roman" w:hAnsi="Times New Roman" w:cs="Times New Roman"/>
          <w:sz w:val="48"/>
          <w:szCs w:val="48"/>
          <w:u w:val="single"/>
        </w:rPr>
      </w:pPr>
      <w:r w:rsidRPr="00BD12FD">
        <w:rPr>
          <w:rFonts w:ascii="Times New Roman" w:hAnsi="Times New Roman" w:cs="Times New Roman"/>
          <w:sz w:val="48"/>
          <w:szCs w:val="48"/>
          <w:u w:val="single"/>
        </w:rPr>
        <w:t>Reliable Certification SMC Private Limited</w:t>
      </w:r>
    </w:p>
    <w:p w14:paraId="6FC30825" w14:textId="77777777" w:rsidR="00BD12FD" w:rsidRPr="00BD12FD" w:rsidRDefault="00BD12FD" w:rsidP="00BD12FD">
      <w:pPr>
        <w:pStyle w:val="Title"/>
        <w:ind w:firstLine="241"/>
        <w:jc w:val="center"/>
        <w:rPr>
          <w:rFonts w:ascii="Times New Roman" w:hAnsi="Times New Roman" w:cs="Times New Roman"/>
          <w:sz w:val="48"/>
          <w:szCs w:val="48"/>
        </w:rPr>
      </w:pPr>
    </w:p>
    <w:p w14:paraId="50430F4C" w14:textId="3F8BC2F5" w:rsidR="00BD12FD" w:rsidRPr="00BD12FD" w:rsidRDefault="00BD12FD" w:rsidP="00BD12FD">
      <w:pPr>
        <w:pStyle w:val="Title"/>
        <w:ind w:firstLine="241"/>
        <w:jc w:val="center"/>
        <w:rPr>
          <w:rFonts w:ascii="Times New Roman" w:hAnsi="Times New Roman" w:cs="Times New Roman"/>
          <w:sz w:val="48"/>
          <w:szCs w:val="48"/>
        </w:rPr>
      </w:pPr>
      <w:r w:rsidRPr="00BD12FD">
        <w:rPr>
          <w:rFonts w:ascii="Times New Roman" w:hAnsi="Times New Roman" w:cs="Times New Roman"/>
          <w:sz w:val="48"/>
          <w:szCs w:val="48"/>
        </w:rPr>
        <w:t>And</w:t>
      </w:r>
    </w:p>
    <w:p w14:paraId="1D0F7A4D" w14:textId="56ABC000" w:rsidR="00BD12FD" w:rsidRDefault="00BD12FD" w:rsidP="000768B3">
      <w:pPr>
        <w:pBdr>
          <w:top w:val="nil"/>
          <w:left w:val="nil"/>
          <w:bottom w:val="nil"/>
          <w:right w:val="nil"/>
          <w:between w:val="nil"/>
        </w:pBdr>
        <w:tabs>
          <w:tab w:val="left" w:pos="7229"/>
        </w:tabs>
        <w:spacing w:before="9"/>
        <w:jc w:val="center"/>
        <w:rPr>
          <w:rFonts w:ascii="Times New Roman" w:eastAsia="Arial" w:hAnsi="Times New Roman" w:cs="Times New Roman"/>
          <w:b/>
          <w:color w:val="000000"/>
          <w:sz w:val="48"/>
          <w:szCs w:val="48"/>
          <w:lang w:val="en-GB"/>
        </w:rPr>
      </w:pPr>
    </w:p>
    <w:p w14:paraId="39922F3C" w14:textId="76582119" w:rsidR="0072054E" w:rsidRPr="00BD12FD" w:rsidRDefault="0072054E" w:rsidP="000768B3">
      <w:pPr>
        <w:pBdr>
          <w:top w:val="nil"/>
          <w:left w:val="nil"/>
          <w:bottom w:val="nil"/>
          <w:right w:val="nil"/>
          <w:between w:val="nil"/>
        </w:pBdr>
        <w:tabs>
          <w:tab w:val="left" w:pos="7229"/>
        </w:tabs>
        <w:spacing w:before="9"/>
        <w:jc w:val="center"/>
        <w:rPr>
          <w:rFonts w:ascii="Times New Roman" w:eastAsia="Arial" w:hAnsi="Times New Roman" w:cs="Times New Roman"/>
          <w:b/>
          <w:color w:val="000000"/>
          <w:sz w:val="48"/>
          <w:szCs w:val="48"/>
          <w:lang w:val="en-GB"/>
        </w:rPr>
      </w:pPr>
      <w:r>
        <w:rPr>
          <w:rFonts w:ascii="Times New Roman" w:eastAsia="Arial" w:hAnsi="Times New Roman" w:cs="Times New Roman"/>
          <w:b/>
          <w:color w:val="000000"/>
          <w:sz w:val="48"/>
          <w:szCs w:val="48"/>
          <w:lang w:val="en-GB"/>
        </w:rPr>
        <w:t xml:space="preserve">Company Name </w:t>
      </w:r>
    </w:p>
    <w:p w14:paraId="637AD9D3" w14:textId="16C7605A" w:rsidR="000E5823" w:rsidRDefault="0072054E" w:rsidP="00BD12FD">
      <w:pPr>
        <w:pBdr>
          <w:top w:val="nil"/>
          <w:left w:val="nil"/>
          <w:bottom w:val="nil"/>
          <w:right w:val="nil"/>
          <w:between w:val="nil"/>
        </w:pBdr>
        <w:tabs>
          <w:tab w:val="left" w:pos="7229"/>
        </w:tabs>
        <w:spacing w:before="9"/>
        <w:jc w:val="center"/>
        <w:rPr>
          <w:rFonts w:ascii="Times New Roman" w:eastAsia="Arial" w:hAnsi="Times New Roman" w:cs="Times New Roman"/>
          <w:bCs/>
          <w:color w:val="000000"/>
          <w:sz w:val="36"/>
          <w:szCs w:val="36"/>
          <w:lang w:val="en-GB"/>
        </w:rPr>
      </w:pPr>
      <w:r>
        <w:rPr>
          <w:rFonts w:ascii="Times New Roman" w:eastAsia="Arial" w:hAnsi="Times New Roman" w:cs="Times New Roman"/>
          <w:bCs/>
          <w:color w:val="000000"/>
          <w:sz w:val="36"/>
          <w:szCs w:val="36"/>
          <w:lang w:val="en-GB"/>
        </w:rPr>
        <w:t>Adress</w:t>
      </w:r>
    </w:p>
    <w:p w14:paraId="69139075" w14:textId="77777777" w:rsidR="000E5823" w:rsidRPr="00BD12FD" w:rsidRDefault="009E18D9">
      <w:pPr>
        <w:pStyle w:val="Heading1"/>
        <w:tabs>
          <w:tab w:val="left" w:pos="3739"/>
        </w:tabs>
        <w:spacing w:line="331" w:lineRule="auto"/>
        <w:ind w:left="241" w:right="5681"/>
        <w:rPr>
          <w:rFonts w:ascii="Times New Roman" w:hAnsi="Times New Roman" w:cs="Times New Roman"/>
          <w:sz w:val="48"/>
          <w:szCs w:val="48"/>
        </w:rPr>
      </w:pPr>
      <w:r w:rsidRPr="00BD12FD">
        <w:rPr>
          <w:rFonts w:ascii="Times New Roman" w:hAnsi="Times New Roman" w:cs="Times New Roman"/>
          <w:color w:val="EC7C30"/>
          <w:sz w:val="48"/>
          <w:szCs w:val="48"/>
        </w:rPr>
        <w:tab/>
      </w:r>
    </w:p>
    <w:p w14:paraId="2E99BAD0" w14:textId="77777777" w:rsidR="000E5823" w:rsidRPr="00BD12FD" w:rsidRDefault="000E5823">
      <w:pPr>
        <w:pBdr>
          <w:top w:val="nil"/>
          <w:left w:val="nil"/>
          <w:bottom w:val="nil"/>
          <w:right w:val="nil"/>
          <w:between w:val="nil"/>
        </w:pBdr>
        <w:rPr>
          <w:rFonts w:ascii="Times New Roman" w:eastAsia="Arial" w:hAnsi="Times New Roman" w:cs="Times New Roman"/>
          <w:b/>
          <w:color w:val="000000"/>
          <w:sz w:val="30"/>
          <w:szCs w:val="30"/>
        </w:rPr>
      </w:pPr>
    </w:p>
    <w:p w14:paraId="5AA07D07" w14:textId="77777777" w:rsidR="000E5823" w:rsidRPr="00BD12FD" w:rsidRDefault="000E5823">
      <w:pPr>
        <w:pBdr>
          <w:top w:val="nil"/>
          <w:left w:val="nil"/>
          <w:bottom w:val="nil"/>
          <w:right w:val="nil"/>
          <w:between w:val="nil"/>
        </w:pBdr>
        <w:rPr>
          <w:rFonts w:ascii="Times New Roman" w:eastAsia="Arial" w:hAnsi="Times New Roman" w:cs="Times New Roman"/>
          <w:b/>
          <w:color w:val="000000"/>
          <w:sz w:val="30"/>
          <w:szCs w:val="30"/>
        </w:rPr>
      </w:pPr>
    </w:p>
    <w:p w14:paraId="59E9499C" w14:textId="77777777" w:rsidR="000E5823" w:rsidRPr="00BD12FD" w:rsidRDefault="000E5823">
      <w:pPr>
        <w:pBdr>
          <w:top w:val="nil"/>
          <w:left w:val="nil"/>
          <w:bottom w:val="nil"/>
          <w:right w:val="nil"/>
          <w:between w:val="nil"/>
        </w:pBdr>
        <w:rPr>
          <w:rFonts w:ascii="Times New Roman" w:eastAsia="Arial" w:hAnsi="Times New Roman" w:cs="Times New Roman"/>
          <w:b/>
          <w:color w:val="000000"/>
          <w:sz w:val="30"/>
          <w:szCs w:val="30"/>
        </w:rPr>
      </w:pPr>
    </w:p>
    <w:p w14:paraId="268F613D" w14:textId="77777777" w:rsidR="000E5823" w:rsidRPr="00BD12FD" w:rsidRDefault="000E5823">
      <w:pPr>
        <w:spacing w:before="217"/>
        <w:ind w:left="356"/>
        <w:rPr>
          <w:rFonts w:ascii="Times New Roman" w:eastAsia="Arial" w:hAnsi="Times New Roman" w:cs="Times New Roman"/>
          <w:b/>
          <w:color w:val="292D58"/>
          <w:sz w:val="32"/>
          <w:szCs w:val="32"/>
        </w:rPr>
      </w:pPr>
    </w:p>
    <w:p w14:paraId="659238E6" w14:textId="77777777" w:rsidR="000E5823" w:rsidRPr="00BD12FD" w:rsidRDefault="009E18D9">
      <w:pPr>
        <w:rPr>
          <w:rFonts w:ascii="Times New Roman" w:eastAsia="Arial" w:hAnsi="Times New Roman" w:cs="Times New Roman"/>
          <w:b/>
          <w:color w:val="292D58"/>
          <w:sz w:val="32"/>
          <w:szCs w:val="32"/>
        </w:rPr>
        <w:sectPr w:rsidR="000E5823" w:rsidRPr="00BD12FD" w:rsidSect="00B94BC3">
          <w:headerReference w:type="default" r:id="rId9"/>
          <w:footerReference w:type="default" r:id="rId10"/>
          <w:headerReference w:type="first" r:id="rId11"/>
          <w:footerReference w:type="first" r:id="rId12"/>
          <w:pgSz w:w="11910" w:h="16850"/>
          <w:pgMar w:top="1600" w:right="320" w:bottom="280" w:left="440" w:header="432" w:footer="432" w:gutter="0"/>
          <w:pgNumType w:start="1"/>
          <w:cols w:space="720"/>
          <w:titlePg/>
          <w:docGrid w:linePitch="299"/>
        </w:sectPr>
      </w:pPr>
      <w:r w:rsidRPr="00BD12FD">
        <w:rPr>
          <w:rFonts w:ascii="Times New Roman" w:hAnsi="Times New Roman" w:cs="Times New Roman"/>
        </w:rPr>
        <w:br w:type="page"/>
      </w:r>
    </w:p>
    <w:tbl>
      <w:tblPr>
        <w:tblStyle w:val="a0"/>
        <w:tblW w:w="10719" w:type="dxa"/>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8"/>
        <w:gridCol w:w="2593"/>
        <w:gridCol w:w="2710"/>
        <w:gridCol w:w="2708"/>
      </w:tblGrid>
      <w:tr w:rsidR="000E5823" w:rsidRPr="00BD12FD" w14:paraId="02832908" w14:textId="77777777">
        <w:trPr>
          <w:trHeight w:val="460"/>
        </w:trPr>
        <w:tc>
          <w:tcPr>
            <w:tcW w:w="10719" w:type="dxa"/>
            <w:gridSpan w:val="4"/>
            <w:tcBorders>
              <w:top w:val="nil"/>
              <w:left w:val="nil"/>
              <w:bottom w:val="nil"/>
              <w:right w:val="nil"/>
            </w:tcBorders>
            <w:shd w:val="clear" w:color="auto" w:fill="292D58"/>
          </w:tcPr>
          <w:p w14:paraId="244B9440" w14:textId="164710C3" w:rsidR="000E5823" w:rsidRPr="00BD12FD" w:rsidRDefault="00D0549F">
            <w:pPr>
              <w:pStyle w:val="Heading2"/>
              <w:ind w:left="360"/>
              <w:jc w:val="center"/>
              <w:rPr>
                <w:rFonts w:ascii="Times New Roman" w:hAnsi="Times New Roman" w:cs="Times New Roman"/>
                <w:color w:val="292D58"/>
              </w:rPr>
            </w:pPr>
            <w:r>
              <w:rPr>
                <w:rFonts w:ascii="Times New Roman" w:hAnsi="Times New Roman" w:cs="Times New Roman"/>
                <w:color w:val="FFFFFF"/>
              </w:rPr>
              <w:lastRenderedPageBreak/>
              <w:t xml:space="preserve">Basic </w:t>
            </w:r>
            <w:r w:rsidRPr="00BD12FD">
              <w:rPr>
                <w:rFonts w:ascii="Times New Roman" w:hAnsi="Times New Roman" w:cs="Times New Roman"/>
                <w:color w:val="FFFFFF"/>
              </w:rPr>
              <w:t>Information</w:t>
            </w:r>
          </w:p>
        </w:tc>
      </w:tr>
      <w:tr w:rsidR="000E5823" w:rsidRPr="00BD12FD" w14:paraId="272DE37C" w14:textId="77777777" w:rsidTr="005375EE">
        <w:trPr>
          <w:trHeight w:val="449"/>
        </w:trPr>
        <w:tc>
          <w:tcPr>
            <w:tcW w:w="2708" w:type="dxa"/>
            <w:shd w:val="clear" w:color="auto" w:fill="BEBEBE"/>
          </w:tcPr>
          <w:p w14:paraId="7CC9B9D8" w14:textId="2A9E7A86" w:rsidR="000E5823" w:rsidRPr="00BD12FD" w:rsidRDefault="009E18D9">
            <w:pPr>
              <w:pBdr>
                <w:top w:val="nil"/>
                <w:left w:val="nil"/>
                <w:bottom w:val="nil"/>
                <w:right w:val="nil"/>
                <w:between w:val="nil"/>
              </w:pBdr>
              <w:spacing w:before="102"/>
              <w:ind w:left="71"/>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C</w:t>
            </w:r>
            <w:r w:rsidR="005375EE">
              <w:rPr>
                <w:rFonts w:ascii="Times New Roman" w:eastAsia="Arial" w:hAnsi="Times New Roman" w:cs="Times New Roman"/>
                <w:b/>
                <w:color w:val="000000"/>
                <w:sz w:val="20"/>
                <w:szCs w:val="20"/>
              </w:rPr>
              <w:t>lient</w:t>
            </w:r>
            <w:r w:rsidRPr="00BD12FD">
              <w:rPr>
                <w:rFonts w:ascii="Times New Roman" w:eastAsia="Arial" w:hAnsi="Times New Roman" w:cs="Times New Roman"/>
                <w:b/>
                <w:color w:val="000000"/>
                <w:sz w:val="20"/>
                <w:szCs w:val="20"/>
              </w:rPr>
              <w:t xml:space="preserve"> </w:t>
            </w:r>
            <w:r w:rsidR="005375EE">
              <w:rPr>
                <w:rFonts w:ascii="Times New Roman" w:eastAsia="Arial" w:hAnsi="Times New Roman" w:cs="Times New Roman"/>
                <w:b/>
                <w:color w:val="000000"/>
                <w:sz w:val="20"/>
                <w:szCs w:val="20"/>
              </w:rPr>
              <w:t>N</w:t>
            </w:r>
            <w:r w:rsidRPr="00BD12FD">
              <w:rPr>
                <w:rFonts w:ascii="Times New Roman" w:eastAsia="Arial" w:hAnsi="Times New Roman" w:cs="Times New Roman"/>
                <w:b/>
                <w:color w:val="000000"/>
                <w:sz w:val="20"/>
                <w:szCs w:val="20"/>
              </w:rPr>
              <w:t>ame</w:t>
            </w:r>
            <w:r w:rsidR="005439AF">
              <w:rPr>
                <w:rFonts w:ascii="Times New Roman" w:eastAsia="Arial" w:hAnsi="Times New Roman" w:cs="Times New Roman"/>
                <w:b/>
                <w:color w:val="000000"/>
                <w:sz w:val="20"/>
                <w:szCs w:val="20"/>
              </w:rPr>
              <w:t>:</w:t>
            </w:r>
          </w:p>
        </w:tc>
        <w:tc>
          <w:tcPr>
            <w:tcW w:w="8011" w:type="dxa"/>
            <w:gridSpan w:val="3"/>
            <w:vAlign w:val="center"/>
          </w:tcPr>
          <w:p w14:paraId="61EB9E89" w14:textId="7C989C0E" w:rsidR="000E5823" w:rsidRPr="005375EE" w:rsidRDefault="000E5823" w:rsidP="005375EE">
            <w:pPr>
              <w:pBdr>
                <w:top w:val="nil"/>
                <w:left w:val="nil"/>
                <w:bottom w:val="nil"/>
                <w:right w:val="nil"/>
                <w:between w:val="nil"/>
              </w:pBdr>
              <w:spacing w:before="102"/>
              <w:ind w:left="71"/>
              <w:rPr>
                <w:rFonts w:ascii="Times New Roman" w:eastAsia="Arial" w:hAnsi="Times New Roman" w:cs="Times New Roman"/>
                <w:color w:val="000000"/>
                <w:sz w:val="20"/>
                <w:szCs w:val="20"/>
              </w:rPr>
            </w:pPr>
          </w:p>
        </w:tc>
      </w:tr>
      <w:tr w:rsidR="000E5823" w:rsidRPr="00BD12FD" w14:paraId="7E7C8D13" w14:textId="77777777" w:rsidTr="005375EE">
        <w:trPr>
          <w:trHeight w:val="440"/>
        </w:trPr>
        <w:tc>
          <w:tcPr>
            <w:tcW w:w="2708" w:type="dxa"/>
            <w:shd w:val="clear" w:color="auto" w:fill="BEBEBE"/>
          </w:tcPr>
          <w:p w14:paraId="267CCD3D" w14:textId="1CCF27CB" w:rsidR="000E5823" w:rsidRPr="00BD12FD" w:rsidRDefault="009941E1">
            <w:pPr>
              <w:pBdr>
                <w:top w:val="nil"/>
                <w:left w:val="nil"/>
                <w:bottom w:val="nil"/>
                <w:right w:val="nil"/>
                <w:between w:val="nil"/>
              </w:pBdr>
              <w:spacing w:before="101"/>
              <w:ind w:left="71"/>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A</w:t>
            </w:r>
            <w:r w:rsidR="009E18D9" w:rsidRPr="00BD12FD">
              <w:rPr>
                <w:rFonts w:ascii="Times New Roman" w:eastAsia="Arial" w:hAnsi="Times New Roman" w:cs="Times New Roman"/>
                <w:b/>
                <w:color w:val="000000"/>
                <w:sz w:val="20"/>
                <w:szCs w:val="20"/>
              </w:rPr>
              <w:t>ddress</w:t>
            </w:r>
            <w:r w:rsidR="005439AF">
              <w:rPr>
                <w:rFonts w:ascii="Times New Roman" w:eastAsia="Arial" w:hAnsi="Times New Roman" w:cs="Times New Roman"/>
                <w:b/>
                <w:color w:val="000000"/>
                <w:sz w:val="20"/>
                <w:szCs w:val="20"/>
              </w:rPr>
              <w:t>:</w:t>
            </w:r>
          </w:p>
        </w:tc>
        <w:tc>
          <w:tcPr>
            <w:tcW w:w="8011" w:type="dxa"/>
            <w:gridSpan w:val="3"/>
            <w:vAlign w:val="center"/>
          </w:tcPr>
          <w:p w14:paraId="1CDA51B0" w14:textId="05A7AD9D" w:rsidR="000E5823" w:rsidRPr="005375EE" w:rsidRDefault="000E5823" w:rsidP="005375EE">
            <w:pPr>
              <w:pBdr>
                <w:top w:val="nil"/>
                <w:left w:val="nil"/>
                <w:bottom w:val="nil"/>
                <w:right w:val="nil"/>
                <w:between w:val="nil"/>
              </w:pBdr>
              <w:spacing w:before="101"/>
              <w:ind w:left="71"/>
              <w:rPr>
                <w:rFonts w:ascii="Times New Roman" w:eastAsia="Arial" w:hAnsi="Times New Roman" w:cs="Times New Roman"/>
                <w:color w:val="000000"/>
                <w:sz w:val="20"/>
                <w:szCs w:val="20"/>
              </w:rPr>
            </w:pPr>
          </w:p>
        </w:tc>
      </w:tr>
      <w:tr w:rsidR="000E5823" w:rsidRPr="00BD12FD" w14:paraId="65C72A87" w14:textId="77777777" w:rsidTr="005375EE">
        <w:trPr>
          <w:trHeight w:val="469"/>
        </w:trPr>
        <w:tc>
          <w:tcPr>
            <w:tcW w:w="2708" w:type="dxa"/>
            <w:shd w:val="clear" w:color="auto" w:fill="BEBEBE"/>
          </w:tcPr>
          <w:p w14:paraId="0B3CFE54" w14:textId="52366AAA" w:rsidR="000E5823" w:rsidRPr="00BD12FD" w:rsidRDefault="009E18D9">
            <w:pPr>
              <w:pBdr>
                <w:top w:val="nil"/>
                <w:left w:val="nil"/>
                <w:bottom w:val="nil"/>
                <w:right w:val="nil"/>
                <w:between w:val="nil"/>
              </w:pBdr>
              <w:spacing w:before="115"/>
              <w:ind w:left="71"/>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 xml:space="preserve">Contact </w:t>
            </w:r>
            <w:r w:rsidR="005375EE">
              <w:rPr>
                <w:rFonts w:ascii="Times New Roman" w:eastAsia="Arial" w:hAnsi="Times New Roman" w:cs="Times New Roman"/>
                <w:b/>
                <w:color w:val="000000"/>
                <w:sz w:val="20"/>
                <w:szCs w:val="20"/>
              </w:rPr>
              <w:t>P</w:t>
            </w:r>
            <w:r w:rsidRPr="00BD12FD">
              <w:rPr>
                <w:rFonts w:ascii="Times New Roman" w:eastAsia="Arial" w:hAnsi="Times New Roman" w:cs="Times New Roman"/>
                <w:b/>
                <w:color w:val="000000"/>
                <w:sz w:val="20"/>
                <w:szCs w:val="20"/>
              </w:rPr>
              <w:t>erson</w:t>
            </w:r>
            <w:r w:rsidR="005439AF">
              <w:rPr>
                <w:rFonts w:ascii="Times New Roman" w:eastAsia="Arial" w:hAnsi="Times New Roman" w:cs="Times New Roman"/>
                <w:b/>
                <w:color w:val="000000"/>
                <w:sz w:val="20"/>
                <w:szCs w:val="20"/>
              </w:rPr>
              <w:t>:</w:t>
            </w:r>
          </w:p>
        </w:tc>
        <w:tc>
          <w:tcPr>
            <w:tcW w:w="2593" w:type="dxa"/>
            <w:vAlign w:val="center"/>
          </w:tcPr>
          <w:p w14:paraId="3DF589B3" w14:textId="4DD489DB" w:rsidR="000E5823" w:rsidRPr="005375EE" w:rsidRDefault="000E5823" w:rsidP="005375EE">
            <w:pPr>
              <w:pBdr>
                <w:top w:val="nil"/>
                <w:left w:val="nil"/>
                <w:bottom w:val="nil"/>
                <w:right w:val="nil"/>
                <w:between w:val="nil"/>
              </w:pBdr>
              <w:spacing w:before="115"/>
              <w:ind w:left="71"/>
              <w:rPr>
                <w:rFonts w:ascii="Times New Roman" w:eastAsia="Arial" w:hAnsi="Times New Roman" w:cs="Times New Roman"/>
                <w:bCs/>
                <w:color w:val="000000"/>
                <w:sz w:val="20"/>
                <w:szCs w:val="20"/>
              </w:rPr>
            </w:pPr>
          </w:p>
        </w:tc>
        <w:tc>
          <w:tcPr>
            <w:tcW w:w="2710" w:type="dxa"/>
            <w:shd w:val="clear" w:color="auto" w:fill="BEBEBE"/>
          </w:tcPr>
          <w:p w14:paraId="0FB05FD0" w14:textId="79E10348" w:rsidR="000E5823" w:rsidRPr="00BD12FD" w:rsidRDefault="009E18D9">
            <w:pPr>
              <w:pBdr>
                <w:top w:val="nil"/>
                <w:left w:val="nil"/>
                <w:bottom w:val="nil"/>
                <w:right w:val="nil"/>
                <w:between w:val="nil"/>
              </w:pBdr>
              <w:spacing w:before="115"/>
              <w:ind w:left="73"/>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Position</w:t>
            </w:r>
            <w:r w:rsidR="005439AF">
              <w:rPr>
                <w:rFonts w:ascii="Times New Roman" w:eastAsia="Arial" w:hAnsi="Times New Roman" w:cs="Times New Roman"/>
                <w:b/>
                <w:color w:val="000000"/>
                <w:sz w:val="20"/>
                <w:szCs w:val="20"/>
              </w:rPr>
              <w:t>:</w:t>
            </w:r>
          </w:p>
        </w:tc>
        <w:tc>
          <w:tcPr>
            <w:tcW w:w="2708" w:type="dxa"/>
            <w:vAlign w:val="center"/>
          </w:tcPr>
          <w:p w14:paraId="7C58627C" w14:textId="03DE9157" w:rsidR="000E5823" w:rsidRPr="005375EE" w:rsidRDefault="000E5823" w:rsidP="005375EE">
            <w:pPr>
              <w:pBdr>
                <w:top w:val="nil"/>
                <w:left w:val="nil"/>
                <w:bottom w:val="nil"/>
                <w:right w:val="nil"/>
                <w:between w:val="nil"/>
              </w:pBdr>
              <w:spacing w:before="115"/>
              <w:ind w:left="71"/>
              <w:rPr>
                <w:rFonts w:ascii="Times New Roman" w:eastAsia="Arial" w:hAnsi="Times New Roman" w:cs="Times New Roman"/>
                <w:bCs/>
                <w:color w:val="000000"/>
                <w:sz w:val="20"/>
                <w:szCs w:val="20"/>
              </w:rPr>
            </w:pPr>
          </w:p>
        </w:tc>
      </w:tr>
      <w:tr w:rsidR="000E5823" w:rsidRPr="00BD12FD" w14:paraId="69CB3C26" w14:textId="77777777" w:rsidTr="005375EE">
        <w:trPr>
          <w:trHeight w:val="441"/>
        </w:trPr>
        <w:tc>
          <w:tcPr>
            <w:tcW w:w="2708" w:type="dxa"/>
            <w:shd w:val="clear" w:color="auto" w:fill="BEBEBE"/>
          </w:tcPr>
          <w:p w14:paraId="24B76412" w14:textId="0CA6E662" w:rsidR="000E5823" w:rsidRPr="00BD12FD" w:rsidRDefault="009E18D9">
            <w:pPr>
              <w:pBdr>
                <w:top w:val="nil"/>
                <w:left w:val="nil"/>
                <w:bottom w:val="nil"/>
                <w:right w:val="nil"/>
                <w:between w:val="nil"/>
              </w:pBdr>
              <w:spacing w:before="101"/>
              <w:ind w:left="71"/>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 xml:space="preserve">Contact </w:t>
            </w:r>
            <w:r w:rsidR="005375EE">
              <w:rPr>
                <w:rFonts w:ascii="Times New Roman" w:eastAsia="Arial" w:hAnsi="Times New Roman" w:cs="Times New Roman"/>
                <w:b/>
                <w:color w:val="000000"/>
                <w:sz w:val="20"/>
                <w:szCs w:val="20"/>
              </w:rPr>
              <w:t>P</w:t>
            </w:r>
            <w:r w:rsidRPr="00BD12FD">
              <w:rPr>
                <w:rFonts w:ascii="Times New Roman" w:eastAsia="Arial" w:hAnsi="Times New Roman" w:cs="Times New Roman"/>
                <w:b/>
                <w:color w:val="000000"/>
                <w:sz w:val="20"/>
                <w:szCs w:val="20"/>
              </w:rPr>
              <w:t xml:space="preserve">hone </w:t>
            </w:r>
            <w:r w:rsidR="005375EE">
              <w:rPr>
                <w:rFonts w:ascii="Times New Roman" w:eastAsia="Arial" w:hAnsi="Times New Roman" w:cs="Times New Roman"/>
                <w:b/>
                <w:color w:val="000000"/>
                <w:sz w:val="20"/>
                <w:szCs w:val="20"/>
              </w:rPr>
              <w:t>N</w:t>
            </w:r>
            <w:r w:rsidRPr="00BD12FD">
              <w:rPr>
                <w:rFonts w:ascii="Times New Roman" w:eastAsia="Arial" w:hAnsi="Times New Roman" w:cs="Times New Roman"/>
                <w:b/>
                <w:color w:val="000000"/>
                <w:sz w:val="20"/>
                <w:szCs w:val="20"/>
              </w:rPr>
              <w:t>umber</w:t>
            </w:r>
            <w:r w:rsidR="005439AF">
              <w:rPr>
                <w:rFonts w:ascii="Times New Roman" w:eastAsia="Arial" w:hAnsi="Times New Roman" w:cs="Times New Roman"/>
                <w:b/>
                <w:color w:val="000000"/>
                <w:sz w:val="20"/>
                <w:szCs w:val="20"/>
              </w:rPr>
              <w:t>:</w:t>
            </w:r>
          </w:p>
        </w:tc>
        <w:tc>
          <w:tcPr>
            <w:tcW w:w="2593" w:type="dxa"/>
            <w:vAlign w:val="center"/>
          </w:tcPr>
          <w:p w14:paraId="2A86D704" w14:textId="6DB9665B" w:rsidR="000E5823" w:rsidRPr="005375EE" w:rsidRDefault="000E5823" w:rsidP="005375EE">
            <w:pPr>
              <w:pBdr>
                <w:top w:val="nil"/>
                <w:left w:val="nil"/>
                <w:bottom w:val="nil"/>
                <w:right w:val="nil"/>
                <w:between w:val="nil"/>
              </w:pBdr>
              <w:spacing w:before="115"/>
              <w:ind w:left="71"/>
              <w:rPr>
                <w:rFonts w:ascii="Times New Roman" w:eastAsia="Arial" w:hAnsi="Times New Roman" w:cs="Times New Roman"/>
                <w:bCs/>
                <w:color w:val="000000"/>
                <w:sz w:val="20"/>
                <w:szCs w:val="20"/>
              </w:rPr>
            </w:pPr>
          </w:p>
        </w:tc>
        <w:tc>
          <w:tcPr>
            <w:tcW w:w="2710" w:type="dxa"/>
            <w:shd w:val="clear" w:color="auto" w:fill="BEBEBE"/>
          </w:tcPr>
          <w:p w14:paraId="11F36B14" w14:textId="4847DE83" w:rsidR="000E5823" w:rsidRPr="00BD12FD" w:rsidRDefault="009E18D9">
            <w:pPr>
              <w:pBdr>
                <w:top w:val="nil"/>
                <w:left w:val="nil"/>
                <w:bottom w:val="nil"/>
                <w:right w:val="nil"/>
                <w:between w:val="nil"/>
              </w:pBdr>
              <w:spacing w:before="101"/>
              <w:ind w:left="73"/>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Email</w:t>
            </w:r>
            <w:r w:rsidR="005439AF">
              <w:rPr>
                <w:rFonts w:ascii="Times New Roman" w:eastAsia="Arial" w:hAnsi="Times New Roman" w:cs="Times New Roman"/>
                <w:b/>
                <w:color w:val="000000"/>
                <w:sz w:val="20"/>
                <w:szCs w:val="20"/>
              </w:rPr>
              <w:t>:</w:t>
            </w:r>
          </w:p>
        </w:tc>
        <w:tc>
          <w:tcPr>
            <w:tcW w:w="2708" w:type="dxa"/>
            <w:vAlign w:val="center"/>
          </w:tcPr>
          <w:p w14:paraId="425FA1B4" w14:textId="0C7A607E" w:rsidR="000E5823" w:rsidRPr="005375EE" w:rsidRDefault="000E5823" w:rsidP="005375EE">
            <w:pPr>
              <w:pBdr>
                <w:top w:val="nil"/>
                <w:left w:val="nil"/>
                <w:bottom w:val="nil"/>
                <w:right w:val="nil"/>
                <w:between w:val="nil"/>
              </w:pBdr>
              <w:spacing w:before="115"/>
              <w:ind w:left="71"/>
              <w:rPr>
                <w:rFonts w:ascii="Times New Roman" w:eastAsia="Arial" w:hAnsi="Times New Roman" w:cs="Times New Roman"/>
                <w:bCs/>
                <w:color w:val="000000"/>
                <w:sz w:val="20"/>
                <w:szCs w:val="20"/>
              </w:rPr>
            </w:pPr>
          </w:p>
        </w:tc>
      </w:tr>
    </w:tbl>
    <w:p w14:paraId="34CF5BC4" w14:textId="77777777" w:rsidR="000E5823" w:rsidRPr="00BD12FD" w:rsidRDefault="000E5823">
      <w:pPr>
        <w:pBdr>
          <w:top w:val="nil"/>
          <w:left w:val="nil"/>
          <w:bottom w:val="nil"/>
          <w:right w:val="nil"/>
          <w:between w:val="nil"/>
        </w:pBdr>
        <w:rPr>
          <w:rFonts w:ascii="Times New Roman" w:eastAsia="Arial" w:hAnsi="Times New Roman" w:cs="Times New Roman"/>
          <w:color w:val="000000"/>
          <w:sz w:val="10"/>
          <w:szCs w:val="10"/>
        </w:rPr>
      </w:pPr>
    </w:p>
    <w:tbl>
      <w:tblPr>
        <w:tblStyle w:val="a1"/>
        <w:tblW w:w="10719" w:type="dxa"/>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8"/>
        <w:gridCol w:w="8011"/>
      </w:tblGrid>
      <w:tr w:rsidR="000E5823" w:rsidRPr="00BD12FD" w14:paraId="091714FB" w14:textId="77777777" w:rsidTr="00313C5C">
        <w:trPr>
          <w:trHeight w:val="455"/>
        </w:trPr>
        <w:tc>
          <w:tcPr>
            <w:tcW w:w="2708" w:type="dxa"/>
            <w:shd w:val="clear" w:color="auto" w:fill="BEBEBE"/>
          </w:tcPr>
          <w:p w14:paraId="12003F81" w14:textId="08301D16" w:rsidR="000E5823" w:rsidRPr="00BD12FD" w:rsidRDefault="00554F28">
            <w:pPr>
              <w:pBdr>
                <w:top w:val="nil"/>
                <w:left w:val="nil"/>
                <w:bottom w:val="nil"/>
                <w:right w:val="nil"/>
                <w:between w:val="nil"/>
              </w:pBdr>
              <w:spacing w:before="108"/>
              <w:ind w:left="71"/>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 xml:space="preserve">Certification </w:t>
            </w:r>
            <w:r w:rsidR="005375EE">
              <w:rPr>
                <w:rFonts w:ascii="Times New Roman" w:eastAsia="Arial" w:hAnsi="Times New Roman" w:cs="Times New Roman"/>
                <w:b/>
                <w:color w:val="000000"/>
                <w:sz w:val="20"/>
                <w:szCs w:val="20"/>
              </w:rPr>
              <w:t>S</w:t>
            </w:r>
            <w:r>
              <w:rPr>
                <w:rFonts w:ascii="Times New Roman" w:eastAsia="Arial" w:hAnsi="Times New Roman" w:cs="Times New Roman"/>
                <w:b/>
                <w:color w:val="000000"/>
                <w:sz w:val="20"/>
                <w:szCs w:val="20"/>
              </w:rPr>
              <w:t xml:space="preserve">ervice </w:t>
            </w:r>
            <w:r w:rsidR="005375EE">
              <w:rPr>
                <w:rFonts w:ascii="Times New Roman" w:eastAsia="Arial" w:hAnsi="Times New Roman" w:cs="Times New Roman"/>
                <w:b/>
                <w:color w:val="000000"/>
                <w:sz w:val="20"/>
                <w:szCs w:val="20"/>
              </w:rPr>
              <w:t>O</w:t>
            </w:r>
            <w:r>
              <w:rPr>
                <w:rFonts w:ascii="Times New Roman" w:eastAsia="Arial" w:hAnsi="Times New Roman" w:cs="Times New Roman"/>
                <w:b/>
                <w:color w:val="000000"/>
                <w:sz w:val="20"/>
                <w:szCs w:val="20"/>
              </w:rPr>
              <w:t>ffered</w:t>
            </w:r>
            <w:r w:rsidR="005439AF">
              <w:rPr>
                <w:rFonts w:ascii="Times New Roman" w:eastAsia="Arial" w:hAnsi="Times New Roman" w:cs="Times New Roman"/>
                <w:b/>
                <w:color w:val="000000"/>
                <w:sz w:val="20"/>
                <w:szCs w:val="20"/>
              </w:rPr>
              <w:t>:</w:t>
            </w:r>
          </w:p>
        </w:tc>
        <w:tc>
          <w:tcPr>
            <w:tcW w:w="8011" w:type="dxa"/>
            <w:vAlign w:val="center"/>
          </w:tcPr>
          <w:p w14:paraId="2E90EE6A" w14:textId="564A147F" w:rsidR="000E5823" w:rsidRPr="005375EE" w:rsidRDefault="000E5823" w:rsidP="00313C5C">
            <w:pPr>
              <w:pBdr>
                <w:top w:val="nil"/>
                <w:left w:val="nil"/>
                <w:bottom w:val="nil"/>
                <w:right w:val="nil"/>
                <w:between w:val="nil"/>
              </w:pBdr>
              <w:spacing w:before="108"/>
              <w:ind w:left="71"/>
              <w:rPr>
                <w:rFonts w:ascii="Times New Roman" w:eastAsia="Arial" w:hAnsi="Times New Roman" w:cs="Times New Roman"/>
                <w:bCs/>
                <w:color w:val="000000"/>
                <w:sz w:val="20"/>
                <w:szCs w:val="20"/>
              </w:rPr>
            </w:pPr>
          </w:p>
        </w:tc>
      </w:tr>
      <w:tr w:rsidR="000E5823" w:rsidRPr="00BD12FD" w14:paraId="4176EFDB" w14:textId="77777777" w:rsidTr="00313C5C">
        <w:trPr>
          <w:trHeight w:val="440"/>
        </w:trPr>
        <w:tc>
          <w:tcPr>
            <w:tcW w:w="2708" w:type="dxa"/>
            <w:shd w:val="clear" w:color="auto" w:fill="BEBEBE"/>
          </w:tcPr>
          <w:p w14:paraId="558C84B3" w14:textId="38D89222" w:rsidR="000E5823" w:rsidRPr="00BD12FD" w:rsidRDefault="009E18D9">
            <w:pPr>
              <w:pBdr>
                <w:top w:val="nil"/>
                <w:left w:val="nil"/>
                <w:bottom w:val="nil"/>
                <w:right w:val="nil"/>
                <w:between w:val="nil"/>
              </w:pBdr>
              <w:spacing w:before="101"/>
              <w:ind w:left="57"/>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 xml:space="preserve">Accreditation </w:t>
            </w:r>
            <w:r w:rsidR="00554F28">
              <w:rPr>
                <w:rFonts w:ascii="Times New Roman" w:eastAsia="Arial" w:hAnsi="Times New Roman" w:cs="Times New Roman"/>
                <w:b/>
                <w:color w:val="000000"/>
                <w:sz w:val="20"/>
                <w:szCs w:val="20"/>
              </w:rPr>
              <w:t>Offered</w:t>
            </w:r>
            <w:r w:rsidR="005439AF">
              <w:rPr>
                <w:rFonts w:ascii="Times New Roman" w:eastAsia="Arial" w:hAnsi="Times New Roman" w:cs="Times New Roman"/>
                <w:b/>
                <w:color w:val="000000"/>
                <w:sz w:val="20"/>
                <w:szCs w:val="20"/>
              </w:rPr>
              <w:t>:</w:t>
            </w:r>
          </w:p>
        </w:tc>
        <w:tc>
          <w:tcPr>
            <w:tcW w:w="8011" w:type="dxa"/>
            <w:vAlign w:val="center"/>
          </w:tcPr>
          <w:p w14:paraId="0ACBA49E" w14:textId="730128F8" w:rsidR="000E5823" w:rsidRPr="005375EE" w:rsidRDefault="000E5823" w:rsidP="00313C5C">
            <w:pPr>
              <w:pBdr>
                <w:top w:val="nil"/>
                <w:left w:val="nil"/>
                <w:bottom w:val="nil"/>
                <w:right w:val="nil"/>
                <w:between w:val="nil"/>
              </w:pBdr>
              <w:spacing w:before="101"/>
              <w:ind w:left="59"/>
              <w:rPr>
                <w:rFonts w:ascii="Times New Roman" w:eastAsia="Arial" w:hAnsi="Times New Roman" w:cs="Times New Roman"/>
                <w:bCs/>
                <w:color w:val="000000"/>
                <w:sz w:val="20"/>
                <w:szCs w:val="20"/>
              </w:rPr>
            </w:pPr>
          </w:p>
        </w:tc>
      </w:tr>
      <w:tr w:rsidR="00554F28" w:rsidRPr="00BD12FD" w14:paraId="58DB03D5" w14:textId="77777777" w:rsidTr="00313C5C">
        <w:trPr>
          <w:trHeight w:val="440"/>
        </w:trPr>
        <w:tc>
          <w:tcPr>
            <w:tcW w:w="2708" w:type="dxa"/>
            <w:shd w:val="clear" w:color="auto" w:fill="BEBEBE"/>
          </w:tcPr>
          <w:p w14:paraId="47EF1474" w14:textId="676B0495" w:rsidR="00554F28" w:rsidRPr="00BD12FD" w:rsidRDefault="00554F28">
            <w:pPr>
              <w:pBdr>
                <w:top w:val="nil"/>
                <w:left w:val="nil"/>
                <w:bottom w:val="nil"/>
                <w:right w:val="nil"/>
                <w:between w:val="nil"/>
              </w:pBdr>
              <w:spacing w:before="101"/>
              <w:ind w:left="57"/>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IAF Code</w:t>
            </w:r>
            <w:r w:rsidR="005439AF">
              <w:rPr>
                <w:rFonts w:ascii="Times New Roman" w:eastAsia="Arial" w:hAnsi="Times New Roman" w:cs="Times New Roman"/>
                <w:b/>
                <w:color w:val="000000"/>
                <w:sz w:val="20"/>
                <w:szCs w:val="20"/>
              </w:rPr>
              <w:t>:</w:t>
            </w:r>
          </w:p>
        </w:tc>
        <w:tc>
          <w:tcPr>
            <w:tcW w:w="8011" w:type="dxa"/>
            <w:vAlign w:val="center"/>
          </w:tcPr>
          <w:p w14:paraId="39F07591" w14:textId="0E8DB453" w:rsidR="00554F28" w:rsidRPr="005375EE" w:rsidRDefault="00554F28" w:rsidP="00313C5C">
            <w:pPr>
              <w:pBdr>
                <w:top w:val="nil"/>
                <w:left w:val="nil"/>
                <w:bottom w:val="nil"/>
                <w:right w:val="nil"/>
                <w:between w:val="nil"/>
              </w:pBdr>
              <w:spacing w:before="101"/>
              <w:ind w:left="59"/>
              <w:rPr>
                <w:rFonts w:ascii="Times New Roman" w:eastAsia="Arial" w:hAnsi="Times New Roman" w:cs="Times New Roman"/>
                <w:bCs/>
                <w:color w:val="000000"/>
                <w:sz w:val="20"/>
                <w:szCs w:val="20"/>
              </w:rPr>
            </w:pPr>
          </w:p>
        </w:tc>
      </w:tr>
      <w:tr w:rsidR="000E5823" w:rsidRPr="00BD12FD" w14:paraId="04760665" w14:textId="77777777" w:rsidTr="004D4B84">
        <w:trPr>
          <w:trHeight w:val="524"/>
        </w:trPr>
        <w:tc>
          <w:tcPr>
            <w:tcW w:w="2708" w:type="dxa"/>
            <w:shd w:val="clear" w:color="auto" w:fill="BEBEBE"/>
          </w:tcPr>
          <w:p w14:paraId="0ADC6FB7" w14:textId="0F9BA6FE" w:rsidR="000E5823" w:rsidRPr="00BD12FD" w:rsidRDefault="009E18D9">
            <w:pPr>
              <w:pBdr>
                <w:top w:val="nil"/>
                <w:left w:val="nil"/>
                <w:bottom w:val="nil"/>
                <w:right w:val="nil"/>
                <w:between w:val="nil"/>
              </w:pBdr>
              <w:spacing w:before="101"/>
              <w:ind w:left="71"/>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 xml:space="preserve">Total </w:t>
            </w:r>
            <w:r w:rsidR="005375EE">
              <w:rPr>
                <w:rFonts w:ascii="Times New Roman" w:eastAsia="Arial" w:hAnsi="Times New Roman" w:cs="Times New Roman"/>
                <w:b/>
                <w:color w:val="000000"/>
                <w:sz w:val="20"/>
                <w:szCs w:val="20"/>
              </w:rPr>
              <w:t>N</w:t>
            </w:r>
            <w:r w:rsidRPr="00BD12FD">
              <w:rPr>
                <w:rFonts w:ascii="Times New Roman" w:eastAsia="Arial" w:hAnsi="Times New Roman" w:cs="Times New Roman"/>
                <w:b/>
                <w:color w:val="000000"/>
                <w:sz w:val="20"/>
                <w:szCs w:val="20"/>
              </w:rPr>
              <w:t xml:space="preserve">umber of </w:t>
            </w:r>
            <w:r w:rsidR="005375EE">
              <w:rPr>
                <w:rFonts w:ascii="Times New Roman" w:eastAsia="Arial" w:hAnsi="Times New Roman" w:cs="Times New Roman"/>
                <w:b/>
                <w:color w:val="000000"/>
                <w:sz w:val="20"/>
                <w:szCs w:val="20"/>
              </w:rPr>
              <w:t>E</w:t>
            </w:r>
            <w:r w:rsidRPr="00BD12FD">
              <w:rPr>
                <w:rFonts w:ascii="Times New Roman" w:eastAsia="Arial" w:hAnsi="Times New Roman" w:cs="Times New Roman"/>
                <w:b/>
                <w:color w:val="000000"/>
                <w:sz w:val="20"/>
                <w:szCs w:val="20"/>
              </w:rPr>
              <w:t>mployees</w:t>
            </w:r>
            <w:r w:rsidR="005439AF">
              <w:rPr>
                <w:rFonts w:ascii="Times New Roman" w:eastAsia="Arial" w:hAnsi="Times New Roman" w:cs="Times New Roman"/>
                <w:b/>
                <w:color w:val="000000"/>
                <w:sz w:val="20"/>
                <w:szCs w:val="20"/>
              </w:rPr>
              <w:t>:</w:t>
            </w:r>
          </w:p>
        </w:tc>
        <w:tc>
          <w:tcPr>
            <w:tcW w:w="8011" w:type="dxa"/>
            <w:vAlign w:val="center"/>
          </w:tcPr>
          <w:p w14:paraId="45B67A13" w14:textId="6D4B7BF0" w:rsidR="000E5823" w:rsidRPr="005375EE" w:rsidRDefault="000E5823" w:rsidP="00313C5C">
            <w:pPr>
              <w:pBdr>
                <w:top w:val="nil"/>
                <w:left w:val="nil"/>
                <w:bottom w:val="nil"/>
                <w:right w:val="nil"/>
                <w:between w:val="nil"/>
              </w:pBdr>
              <w:spacing w:before="101"/>
              <w:ind w:left="71"/>
              <w:rPr>
                <w:rFonts w:ascii="Times New Roman" w:eastAsia="Arial" w:hAnsi="Times New Roman" w:cs="Times New Roman"/>
                <w:bCs/>
                <w:color w:val="000000"/>
                <w:sz w:val="20"/>
                <w:szCs w:val="20"/>
              </w:rPr>
            </w:pPr>
          </w:p>
        </w:tc>
      </w:tr>
      <w:tr w:rsidR="005F6A50" w:rsidRPr="00BD12FD" w14:paraId="40BDB632" w14:textId="77777777" w:rsidTr="005F6A50">
        <w:trPr>
          <w:trHeight w:val="564"/>
        </w:trPr>
        <w:tc>
          <w:tcPr>
            <w:tcW w:w="10719" w:type="dxa"/>
            <w:gridSpan w:val="2"/>
            <w:shd w:val="clear" w:color="auto" w:fill="BEBEBE"/>
            <w:vAlign w:val="center"/>
          </w:tcPr>
          <w:p w14:paraId="6EBC16A5" w14:textId="46BB0933" w:rsidR="005F6A50" w:rsidRPr="005F6A50" w:rsidRDefault="005F6A50" w:rsidP="005F6A50">
            <w:pPr>
              <w:pBdr>
                <w:top w:val="nil"/>
                <w:left w:val="nil"/>
                <w:bottom w:val="nil"/>
                <w:right w:val="nil"/>
                <w:between w:val="nil"/>
              </w:pBdr>
              <w:spacing w:before="101"/>
              <w:ind w:left="71"/>
              <w:jc w:val="center"/>
              <w:rPr>
                <w:rFonts w:ascii="Times New Roman" w:eastAsia="Arial" w:hAnsi="Times New Roman" w:cs="Times New Roman"/>
                <w:bCs/>
                <w:color w:val="000000" w:themeColor="text1"/>
                <w:sz w:val="20"/>
                <w:szCs w:val="20"/>
              </w:rPr>
            </w:pPr>
            <w:r>
              <w:rPr>
                <w:rFonts w:ascii="Times New Roman" w:eastAsia="Arial" w:hAnsi="Times New Roman" w:cs="Times New Roman"/>
                <w:b/>
                <w:color w:val="000000" w:themeColor="text1"/>
                <w:sz w:val="20"/>
                <w:szCs w:val="20"/>
              </w:rPr>
              <w:t>Proposed Scopes of Certification</w:t>
            </w:r>
          </w:p>
        </w:tc>
      </w:tr>
      <w:tr w:rsidR="000E5823" w:rsidRPr="00BD12FD" w14:paraId="192921F0" w14:textId="77777777" w:rsidTr="00554F28">
        <w:trPr>
          <w:trHeight w:val="556"/>
        </w:trPr>
        <w:tc>
          <w:tcPr>
            <w:tcW w:w="10719" w:type="dxa"/>
            <w:gridSpan w:val="2"/>
            <w:vAlign w:val="center"/>
          </w:tcPr>
          <w:p w14:paraId="3958A7C6" w14:textId="3AB17B21" w:rsidR="000E5823" w:rsidRPr="00BD12FD" w:rsidRDefault="00554F28" w:rsidP="00554F28">
            <w:pPr>
              <w:pBdr>
                <w:top w:val="nil"/>
                <w:left w:val="nil"/>
                <w:bottom w:val="nil"/>
                <w:right w:val="nil"/>
                <w:between w:val="nil"/>
              </w:pBdr>
              <w:spacing w:line="228" w:lineRule="auto"/>
              <w:ind w:left="71" w:right="48"/>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Manufacturing of tablet, syrup,</w:t>
            </w:r>
          </w:p>
        </w:tc>
      </w:tr>
    </w:tbl>
    <w:p w14:paraId="5A07A0D8" w14:textId="77777777" w:rsidR="000E5823" w:rsidRPr="00BD12FD" w:rsidRDefault="000E5823">
      <w:pPr>
        <w:pBdr>
          <w:top w:val="nil"/>
          <w:left w:val="nil"/>
          <w:bottom w:val="nil"/>
          <w:right w:val="nil"/>
          <w:between w:val="nil"/>
        </w:pBdr>
        <w:spacing w:before="9"/>
        <w:rPr>
          <w:rFonts w:ascii="Times New Roman" w:eastAsia="Arial" w:hAnsi="Times New Roman" w:cs="Times New Roman"/>
          <w:color w:val="000000"/>
          <w:sz w:val="9"/>
          <w:szCs w:val="9"/>
        </w:rPr>
      </w:pPr>
    </w:p>
    <w:tbl>
      <w:tblPr>
        <w:tblStyle w:val="a2"/>
        <w:tblW w:w="10719" w:type="dxa"/>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8"/>
        <w:gridCol w:w="8011"/>
      </w:tblGrid>
      <w:tr w:rsidR="000E5823" w:rsidRPr="00BD12FD" w14:paraId="0856DA33" w14:textId="77777777">
        <w:trPr>
          <w:trHeight w:val="441"/>
        </w:trPr>
        <w:tc>
          <w:tcPr>
            <w:tcW w:w="2708" w:type="dxa"/>
            <w:shd w:val="clear" w:color="auto" w:fill="BEBEBE"/>
          </w:tcPr>
          <w:p w14:paraId="1422C7A7" w14:textId="77777777" w:rsidR="000E5823" w:rsidRPr="00BD12FD" w:rsidRDefault="009E18D9">
            <w:pPr>
              <w:pBdr>
                <w:top w:val="nil"/>
                <w:left w:val="nil"/>
                <w:bottom w:val="nil"/>
                <w:right w:val="nil"/>
                <w:between w:val="nil"/>
              </w:pBdr>
              <w:spacing w:before="99"/>
              <w:ind w:left="71"/>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Total number of sites</w:t>
            </w:r>
          </w:p>
        </w:tc>
        <w:tc>
          <w:tcPr>
            <w:tcW w:w="8011" w:type="dxa"/>
          </w:tcPr>
          <w:p w14:paraId="155210B0" w14:textId="0CBC2280" w:rsidR="000E5823" w:rsidRPr="00BD12FD" w:rsidRDefault="000E5823">
            <w:pPr>
              <w:pBdr>
                <w:top w:val="nil"/>
                <w:left w:val="nil"/>
                <w:bottom w:val="nil"/>
                <w:right w:val="nil"/>
                <w:between w:val="nil"/>
              </w:pBdr>
              <w:spacing w:before="99"/>
              <w:ind w:left="71"/>
              <w:rPr>
                <w:rFonts w:ascii="Times New Roman" w:eastAsia="Arial" w:hAnsi="Times New Roman" w:cs="Times New Roman"/>
                <w:b/>
                <w:color w:val="000000"/>
                <w:sz w:val="20"/>
                <w:szCs w:val="20"/>
              </w:rPr>
            </w:pPr>
          </w:p>
        </w:tc>
      </w:tr>
      <w:tr w:rsidR="000E5823" w:rsidRPr="00BD12FD" w14:paraId="343DF3BB" w14:textId="77777777">
        <w:trPr>
          <w:trHeight w:val="455"/>
        </w:trPr>
        <w:tc>
          <w:tcPr>
            <w:tcW w:w="2708" w:type="dxa"/>
            <w:shd w:val="clear" w:color="auto" w:fill="BEBEBE"/>
          </w:tcPr>
          <w:p w14:paraId="06FD9B17" w14:textId="77777777" w:rsidR="000E5823" w:rsidRPr="00BD12FD" w:rsidRDefault="009E18D9">
            <w:pPr>
              <w:pBdr>
                <w:top w:val="nil"/>
                <w:left w:val="nil"/>
                <w:bottom w:val="nil"/>
                <w:right w:val="nil"/>
                <w:between w:val="nil"/>
              </w:pBdr>
              <w:spacing w:before="106"/>
              <w:ind w:left="71"/>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Site address</w:t>
            </w:r>
          </w:p>
        </w:tc>
        <w:tc>
          <w:tcPr>
            <w:tcW w:w="8011" w:type="dxa"/>
          </w:tcPr>
          <w:p w14:paraId="4A337C8C" w14:textId="28844066" w:rsidR="000E5823" w:rsidRPr="005375EE" w:rsidRDefault="000E5823" w:rsidP="005375EE">
            <w:pPr>
              <w:pBdr>
                <w:top w:val="nil"/>
                <w:left w:val="nil"/>
                <w:bottom w:val="nil"/>
                <w:right w:val="nil"/>
                <w:between w:val="nil"/>
              </w:pBdr>
              <w:spacing w:before="106"/>
              <w:ind w:left="71"/>
              <w:rPr>
                <w:rFonts w:ascii="Times New Roman" w:eastAsia="Arial" w:hAnsi="Times New Roman" w:cs="Times New Roman"/>
                <w:color w:val="000000"/>
                <w:sz w:val="20"/>
                <w:szCs w:val="20"/>
              </w:rPr>
            </w:pPr>
          </w:p>
        </w:tc>
      </w:tr>
    </w:tbl>
    <w:p w14:paraId="47BC23DA" w14:textId="77777777" w:rsidR="000E5823" w:rsidRPr="00BD12FD" w:rsidRDefault="000E5823">
      <w:pPr>
        <w:pBdr>
          <w:top w:val="nil"/>
          <w:left w:val="nil"/>
          <w:bottom w:val="nil"/>
          <w:right w:val="nil"/>
          <w:between w:val="nil"/>
        </w:pBdr>
        <w:spacing w:before="2"/>
        <w:rPr>
          <w:rFonts w:ascii="Times New Roman" w:eastAsia="Arial" w:hAnsi="Times New Roman" w:cs="Times New Roman"/>
          <w:color w:val="000000"/>
          <w:sz w:val="19"/>
          <w:szCs w:val="19"/>
        </w:rPr>
      </w:pPr>
    </w:p>
    <w:tbl>
      <w:tblPr>
        <w:tblStyle w:val="a3"/>
        <w:tblW w:w="10718"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2"/>
        <w:gridCol w:w="3051"/>
        <w:gridCol w:w="2825"/>
        <w:gridCol w:w="3380"/>
      </w:tblGrid>
      <w:tr w:rsidR="005F6A50" w:rsidRPr="00BD12FD" w14:paraId="390CA7F4" w14:textId="77777777" w:rsidTr="005F6A50">
        <w:trPr>
          <w:trHeight w:val="471"/>
        </w:trPr>
        <w:tc>
          <w:tcPr>
            <w:tcW w:w="10718" w:type="dxa"/>
            <w:gridSpan w:val="4"/>
            <w:tcBorders>
              <w:top w:val="nil"/>
            </w:tcBorders>
            <w:shd w:val="clear" w:color="auto" w:fill="002060"/>
            <w:vAlign w:val="center"/>
          </w:tcPr>
          <w:p w14:paraId="3D928532" w14:textId="6BAD22C9" w:rsidR="005F6A50" w:rsidRPr="005F6A50" w:rsidRDefault="005F6A50" w:rsidP="005F6A50">
            <w:pPr>
              <w:pBdr>
                <w:top w:val="nil"/>
                <w:left w:val="nil"/>
                <w:bottom w:val="nil"/>
                <w:right w:val="nil"/>
                <w:between w:val="nil"/>
              </w:pBdr>
              <w:spacing w:before="52"/>
              <w:ind w:left="71"/>
              <w:jc w:val="center"/>
              <w:rPr>
                <w:rFonts w:ascii="Times New Roman" w:eastAsia="Arial" w:hAnsi="Times New Roman" w:cs="Times New Roman"/>
                <w:b/>
                <w:color w:val="FFFFFF" w:themeColor="background1"/>
                <w:sz w:val="20"/>
                <w:szCs w:val="20"/>
              </w:rPr>
            </w:pPr>
            <w:r w:rsidRPr="005F6A50">
              <w:rPr>
                <w:rFonts w:ascii="Times New Roman" w:eastAsia="Arial" w:hAnsi="Times New Roman" w:cs="Times New Roman"/>
                <w:b/>
                <w:color w:val="FFFFFF" w:themeColor="background1"/>
                <w:sz w:val="24"/>
                <w:szCs w:val="24"/>
              </w:rPr>
              <w:t>Certification Fees</w:t>
            </w:r>
          </w:p>
        </w:tc>
      </w:tr>
      <w:tr w:rsidR="000E5823" w:rsidRPr="00BD12FD" w14:paraId="2DC8D0F5" w14:textId="77777777" w:rsidTr="005F6A50">
        <w:trPr>
          <w:trHeight w:val="341"/>
        </w:trPr>
        <w:tc>
          <w:tcPr>
            <w:tcW w:w="10718" w:type="dxa"/>
            <w:gridSpan w:val="4"/>
            <w:tcBorders>
              <w:top w:val="nil"/>
            </w:tcBorders>
            <w:shd w:val="clear" w:color="auto" w:fill="BEBEBE"/>
          </w:tcPr>
          <w:p w14:paraId="77B6758E" w14:textId="77777777" w:rsidR="000E5823" w:rsidRPr="00BD12FD" w:rsidRDefault="009E18D9">
            <w:pPr>
              <w:pBdr>
                <w:top w:val="nil"/>
                <w:left w:val="nil"/>
                <w:bottom w:val="nil"/>
                <w:right w:val="nil"/>
                <w:between w:val="nil"/>
              </w:pBdr>
              <w:spacing w:before="52"/>
              <w:ind w:left="71"/>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CURRENCY: PKR (Excluding Sales tax)</w:t>
            </w:r>
          </w:p>
        </w:tc>
      </w:tr>
      <w:tr w:rsidR="000E5823" w:rsidRPr="00BD12FD" w14:paraId="4A88ACD0" w14:textId="77777777" w:rsidTr="005F6A50">
        <w:trPr>
          <w:trHeight w:val="340"/>
        </w:trPr>
        <w:tc>
          <w:tcPr>
            <w:tcW w:w="1462" w:type="dxa"/>
            <w:shd w:val="clear" w:color="auto" w:fill="BEBEBE"/>
          </w:tcPr>
          <w:p w14:paraId="0C0510F6" w14:textId="77777777" w:rsidR="000E5823" w:rsidRPr="00BD12FD" w:rsidRDefault="009E18D9">
            <w:pPr>
              <w:pBdr>
                <w:top w:val="nil"/>
                <w:left w:val="nil"/>
                <w:bottom w:val="nil"/>
                <w:right w:val="nil"/>
                <w:between w:val="nil"/>
              </w:pBdr>
              <w:spacing w:before="51"/>
              <w:ind w:left="71"/>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YEAR</w:t>
            </w:r>
          </w:p>
        </w:tc>
        <w:tc>
          <w:tcPr>
            <w:tcW w:w="3051" w:type="dxa"/>
            <w:shd w:val="clear" w:color="auto" w:fill="BEBEBE"/>
          </w:tcPr>
          <w:p w14:paraId="39686B8F" w14:textId="77777777" w:rsidR="000E5823" w:rsidRPr="00BD12FD" w:rsidRDefault="009E18D9">
            <w:pPr>
              <w:pBdr>
                <w:top w:val="nil"/>
                <w:left w:val="nil"/>
                <w:bottom w:val="nil"/>
                <w:right w:val="nil"/>
                <w:between w:val="nil"/>
              </w:pBdr>
              <w:spacing w:before="51"/>
              <w:ind w:left="71"/>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AUDIT</w:t>
            </w:r>
          </w:p>
        </w:tc>
        <w:tc>
          <w:tcPr>
            <w:tcW w:w="2825" w:type="dxa"/>
            <w:shd w:val="clear" w:color="auto" w:fill="BEBEBE"/>
          </w:tcPr>
          <w:p w14:paraId="75F31DA5" w14:textId="694211A3" w:rsidR="000E5823" w:rsidRPr="00BD12FD" w:rsidRDefault="000768B3">
            <w:pPr>
              <w:pBdr>
                <w:top w:val="nil"/>
                <w:left w:val="nil"/>
                <w:bottom w:val="nil"/>
                <w:right w:val="nil"/>
                <w:between w:val="nil"/>
              </w:pBdr>
              <w:spacing w:before="51"/>
              <w:ind w:left="74"/>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MAN</w:t>
            </w:r>
            <w:r w:rsidR="009E18D9" w:rsidRPr="00BD12FD">
              <w:rPr>
                <w:rFonts w:ascii="Times New Roman" w:eastAsia="Arial" w:hAnsi="Times New Roman" w:cs="Times New Roman"/>
                <w:b/>
                <w:color w:val="000000"/>
                <w:sz w:val="20"/>
                <w:szCs w:val="20"/>
              </w:rPr>
              <w:t>DAYS</w:t>
            </w:r>
          </w:p>
        </w:tc>
        <w:tc>
          <w:tcPr>
            <w:tcW w:w="3380" w:type="dxa"/>
            <w:shd w:val="clear" w:color="auto" w:fill="BEBEBE"/>
          </w:tcPr>
          <w:p w14:paraId="0AC534D6" w14:textId="77777777" w:rsidR="000E5823" w:rsidRPr="00BD12FD" w:rsidRDefault="009E18D9">
            <w:pPr>
              <w:pBdr>
                <w:top w:val="nil"/>
                <w:left w:val="nil"/>
                <w:bottom w:val="nil"/>
                <w:right w:val="nil"/>
                <w:between w:val="nil"/>
              </w:pBdr>
              <w:spacing w:before="51"/>
              <w:ind w:left="71"/>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TOTAL PRICE</w:t>
            </w:r>
          </w:p>
        </w:tc>
      </w:tr>
      <w:tr w:rsidR="005439AF" w:rsidRPr="00BD12FD" w14:paraId="77A8B33F" w14:textId="77777777" w:rsidTr="005F6A50">
        <w:trPr>
          <w:trHeight w:val="328"/>
        </w:trPr>
        <w:tc>
          <w:tcPr>
            <w:tcW w:w="1462" w:type="dxa"/>
          </w:tcPr>
          <w:p w14:paraId="785A94CE" w14:textId="77777777" w:rsidR="005439AF" w:rsidRPr="00BD12FD" w:rsidRDefault="005439AF">
            <w:pPr>
              <w:pBdr>
                <w:top w:val="nil"/>
                <w:left w:val="nil"/>
                <w:bottom w:val="nil"/>
                <w:right w:val="nil"/>
                <w:between w:val="nil"/>
              </w:pBdr>
              <w:spacing w:line="218" w:lineRule="auto"/>
              <w:ind w:right="58"/>
              <w:jc w:val="right"/>
              <w:rPr>
                <w:rFonts w:ascii="Times New Roman" w:eastAsia="Arial" w:hAnsi="Times New Roman" w:cs="Times New Roman"/>
                <w:color w:val="000000"/>
                <w:sz w:val="20"/>
                <w:szCs w:val="20"/>
              </w:rPr>
            </w:pPr>
          </w:p>
        </w:tc>
        <w:tc>
          <w:tcPr>
            <w:tcW w:w="3051" w:type="dxa"/>
            <w:vAlign w:val="center"/>
          </w:tcPr>
          <w:p w14:paraId="460B9C98" w14:textId="77777777" w:rsidR="005439AF" w:rsidRPr="00D0549F" w:rsidRDefault="005439AF" w:rsidP="00D0549F">
            <w:pPr>
              <w:pBdr>
                <w:top w:val="nil"/>
                <w:left w:val="nil"/>
                <w:bottom w:val="nil"/>
                <w:right w:val="nil"/>
                <w:between w:val="nil"/>
              </w:pBdr>
              <w:spacing w:line="218" w:lineRule="auto"/>
              <w:ind w:left="71"/>
              <w:rPr>
                <w:rFonts w:ascii="Times New Roman" w:eastAsia="Arial" w:hAnsi="Times New Roman" w:cs="Times New Roman"/>
                <w:b/>
                <w:bCs/>
                <w:color w:val="000000"/>
                <w:sz w:val="20"/>
                <w:szCs w:val="20"/>
              </w:rPr>
            </w:pPr>
            <w:r w:rsidRPr="00D0549F">
              <w:rPr>
                <w:rFonts w:ascii="Times New Roman" w:eastAsia="Arial" w:hAnsi="Times New Roman" w:cs="Times New Roman"/>
                <w:b/>
                <w:bCs/>
                <w:color w:val="000000"/>
                <w:sz w:val="20"/>
                <w:szCs w:val="20"/>
              </w:rPr>
              <w:t xml:space="preserve">Stage 1 Audit </w:t>
            </w:r>
          </w:p>
        </w:tc>
        <w:tc>
          <w:tcPr>
            <w:tcW w:w="2825" w:type="dxa"/>
          </w:tcPr>
          <w:p w14:paraId="46835380" w14:textId="77777777" w:rsidR="005439AF" w:rsidRPr="00BD12FD" w:rsidRDefault="005439AF">
            <w:pPr>
              <w:pBdr>
                <w:top w:val="nil"/>
                <w:left w:val="nil"/>
                <w:bottom w:val="nil"/>
                <w:right w:val="nil"/>
                <w:between w:val="nil"/>
              </w:pBdr>
              <w:spacing w:line="218" w:lineRule="auto"/>
              <w:ind w:right="53"/>
              <w:jc w:val="right"/>
              <w:rPr>
                <w:rFonts w:ascii="Times New Roman" w:eastAsia="Arial" w:hAnsi="Times New Roman" w:cs="Times New Roman"/>
                <w:color w:val="000000"/>
                <w:sz w:val="20"/>
                <w:szCs w:val="20"/>
              </w:rPr>
            </w:pPr>
          </w:p>
        </w:tc>
        <w:tc>
          <w:tcPr>
            <w:tcW w:w="3380" w:type="dxa"/>
            <w:vMerge w:val="restart"/>
            <w:vAlign w:val="center"/>
          </w:tcPr>
          <w:p w14:paraId="37273F00" w14:textId="74A74FDC" w:rsidR="005439AF" w:rsidRPr="00BD12FD" w:rsidRDefault="005439AF" w:rsidP="005439AF">
            <w:pPr>
              <w:pBdr>
                <w:top w:val="nil"/>
                <w:left w:val="nil"/>
                <w:bottom w:val="nil"/>
                <w:right w:val="nil"/>
                <w:between w:val="nil"/>
              </w:pBdr>
              <w:spacing w:line="218" w:lineRule="auto"/>
              <w:ind w:right="55"/>
              <w:jc w:val="center"/>
              <w:rPr>
                <w:rFonts w:ascii="Times New Roman" w:eastAsia="Arial" w:hAnsi="Times New Roman" w:cs="Times New Roman"/>
                <w:color w:val="000000"/>
                <w:sz w:val="20"/>
                <w:szCs w:val="20"/>
              </w:rPr>
            </w:pPr>
          </w:p>
        </w:tc>
      </w:tr>
      <w:tr w:rsidR="005439AF" w:rsidRPr="00BD12FD" w14:paraId="53D9D86E" w14:textId="77777777" w:rsidTr="005F6A50">
        <w:trPr>
          <w:trHeight w:val="340"/>
        </w:trPr>
        <w:tc>
          <w:tcPr>
            <w:tcW w:w="1462" w:type="dxa"/>
          </w:tcPr>
          <w:p w14:paraId="1DF16655" w14:textId="77777777" w:rsidR="005439AF" w:rsidRPr="00BD12FD" w:rsidRDefault="005439AF">
            <w:pPr>
              <w:pBdr>
                <w:top w:val="nil"/>
                <w:left w:val="nil"/>
                <w:bottom w:val="nil"/>
                <w:right w:val="nil"/>
                <w:between w:val="nil"/>
              </w:pBdr>
              <w:spacing w:line="218" w:lineRule="auto"/>
              <w:ind w:right="58"/>
              <w:jc w:val="right"/>
              <w:rPr>
                <w:rFonts w:ascii="Times New Roman" w:eastAsia="Arial" w:hAnsi="Times New Roman" w:cs="Times New Roman"/>
                <w:color w:val="000000"/>
                <w:sz w:val="20"/>
                <w:szCs w:val="20"/>
              </w:rPr>
            </w:pPr>
          </w:p>
        </w:tc>
        <w:tc>
          <w:tcPr>
            <w:tcW w:w="3051" w:type="dxa"/>
            <w:vAlign w:val="center"/>
          </w:tcPr>
          <w:p w14:paraId="50EF9AD4" w14:textId="77777777" w:rsidR="005439AF" w:rsidRPr="00D0549F" w:rsidRDefault="005439AF" w:rsidP="00D0549F">
            <w:pPr>
              <w:pBdr>
                <w:top w:val="nil"/>
                <w:left w:val="nil"/>
                <w:bottom w:val="nil"/>
                <w:right w:val="nil"/>
                <w:between w:val="nil"/>
              </w:pBdr>
              <w:spacing w:line="218" w:lineRule="auto"/>
              <w:ind w:left="71"/>
              <w:rPr>
                <w:rFonts w:ascii="Times New Roman" w:eastAsia="Arial" w:hAnsi="Times New Roman" w:cs="Times New Roman"/>
                <w:b/>
                <w:bCs/>
                <w:color w:val="000000"/>
                <w:sz w:val="20"/>
                <w:szCs w:val="20"/>
              </w:rPr>
            </w:pPr>
            <w:r w:rsidRPr="00D0549F">
              <w:rPr>
                <w:rFonts w:ascii="Times New Roman" w:eastAsia="Arial" w:hAnsi="Times New Roman" w:cs="Times New Roman"/>
                <w:b/>
                <w:bCs/>
                <w:color w:val="000000"/>
                <w:sz w:val="20"/>
                <w:szCs w:val="20"/>
              </w:rPr>
              <w:t xml:space="preserve">Stage 2 Audit </w:t>
            </w:r>
          </w:p>
        </w:tc>
        <w:tc>
          <w:tcPr>
            <w:tcW w:w="2825" w:type="dxa"/>
          </w:tcPr>
          <w:p w14:paraId="13138997" w14:textId="77777777" w:rsidR="005439AF" w:rsidRPr="00BD12FD" w:rsidRDefault="005439AF">
            <w:pPr>
              <w:pBdr>
                <w:top w:val="nil"/>
                <w:left w:val="nil"/>
                <w:bottom w:val="nil"/>
                <w:right w:val="nil"/>
                <w:between w:val="nil"/>
              </w:pBdr>
              <w:spacing w:line="218" w:lineRule="auto"/>
              <w:ind w:right="53"/>
              <w:jc w:val="right"/>
              <w:rPr>
                <w:rFonts w:ascii="Times New Roman" w:eastAsia="Arial" w:hAnsi="Times New Roman" w:cs="Times New Roman"/>
                <w:color w:val="000000"/>
                <w:sz w:val="20"/>
                <w:szCs w:val="20"/>
              </w:rPr>
            </w:pPr>
          </w:p>
        </w:tc>
        <w:tc>
          <w:tcPr>
            <w:tcW w:w="3380" w:type="dxa"/>
            <w:vMerge/>
            <w:vAlign w:val="center"/>
          </w:tcPr>
          <w:p w14:paraId="6F921FC6" w14:textId="77777777" w:rsidR="005439AF" w:rsidRPr="00BD12FD" w:rsidRDefault="005439AF" w:rsidP="005439AF">
            <w:pPr>
              <w:pBdr>
                <w:top w:val="nil"/>
                <w:left w:val="nil"/>
                <w:bottom w:val="nil"/>
                <w:right w:val="nil"/>
                <w:between w:val="nil"/>
              </w:pBdr>
              <w:spacing w:line="218" w:lineRule="auto"/>
              <w:ind w:right="52"/>
              <w:jc w:val="center"/>
              <w:rPr>
                <w:rFonts w:ascii="Times New Roman" w:eastAsia="Arial" w:hAnsi="Times New Roman" w:cs="Times New Roman"/>
                <w:color w:val="000000"/>
                <w:sz w:val="20"/>
                <w:szCs w:val="20"/>
              </w:rPr>
            </w:pPr>
          </w:p>
        </w:tc>
      </w:tr>
      <w:tr w:rsidR="000E5823" w:rsidRPr="00BD12FD" w14:paraId="03CE1ED5" w14:textId="77777777" w:rsidTr="005F6A50">
        <w:trPr>
          <w:trHeight w:val="340"/>
        </w:trPr>
        <w:tc>
          <w:tcPr>
            <w:tcW w:w="1462" w:type="dxa"/>
          </w:tcPr>
          <w:p w14:paraId="6750C435" w14:textId="77777777" w:rsidR="000E5823" w:rsidRPr="00BD12FD" w:rsidRDefault="000E5823">
            <w:pPr>
              <w:pBdr>
                <w:top w:val="nil"/>
                <w:left w:val="nil"/>
                <w:bottom w:val="nil"/>
                <w:right w:val="nil"/>
                <w:between w:val="nil"/>
              </w:pBdr>
              <w:spacing w:line="218" w:lineRule="auto"/>
              <w:ind w:right="58"/>
              <w:jc w:val="right"/>
              <w:rPr>
                <w:rFonts w:ascii="Times New Roman" w:eastAsia="Arial" w:hAnsi="Times New Roman" w:cs="Times New Roman"/>
                <w:color w:val="000000"/>
                <w:sz w:val="20"/>
                <w:szCs w:val="20"/>
              </w:rPr>
            </w:pPr>
          </w:p>
        </w:tc>
        <w:tc>
          <w:tcPr>
            <w:tcW w:w="3051" w:type="dxa"/>
            <w:vAlign w:val="center"/>
          </w:tcPr>
          <w:p w14:paraId="208413B3" w14:textId="7C964D8F" w:rsidR="000E5823" w:rsidRPr="00BD12FD" w:rsidRDefault="009E18D9" w:rsidP="00D0549F">
            <w:pPr>
              <w:pBdr>
                <w:top w:val="nil"/>
                <w:left w:val="nil"/>
                <w:bottom w:val="nil"/>
                <w:right w:val="nil"/>
                <w:between w:val="nil"/>
              </w:pBdr>
              <w:spacing w:line="218" w:lineRule="auto"/>
              <w:ind w:left="71"/>
              <w:rPr>
                <w:rFonts w:ascii="Times New Roman" w:eastAsia="Arial" w:hAnsi="Times New Roman" w:cs="Times New Roman"/>
                <w:color w:val="000000"/>
                <w:sz w:val="20"/>
                <w:szCs w:val="20"/>
              </w:rPr>
            </w:pPr>
            <w:r w:rsidRPr="00D0549F">
              <w:rPr>
                <w:rFonts w:ascii="Times New Roman" w:eastAsia="Arial" w:hAnsi="Times New Roman" w:cs="Times New Roman"/>
                <w:b/>
                <w:bCs/>
                <w:color w:val="000000"/>
                <w:sz w:val="20"/>
                <w:szCs w:val="20"/>
              </w:rPr>
              <w:t>1</w:t>
            </w:r>
            <w:r w:rsidRPr="00D0549F">
              <w:rPr>
                <w:rFonts w:ascii="Times New Roman" w:eastAsia="Arial" w:hAnsi="Times New Roman" w:cs="Times New Roman"/>
                <w:b/>
                <w:bCs/>
                <w:color w:val="000000"/>
                <w:sz w:val="20"/>
                <w:szCs w:val="20"/>
                <w:vertAlign w:val="superscript"/>
              </w:rPr>
              <w:t>st</w:t>
            </w:r>
            <w:r w:rsidRPr="00D0549F">
              <w:rPr>
                <w:rFonts w:ascii="Times New Roman" w:eastAsia="Arial" w:hAnsi="Times New Roman" w:cs="Times New Roman"/>
                <w:b/>
                <w:bCs/>
                <w:color w:val="000000"/>
                <w:sz w:val="20"/>
                <w:szCs w:val="20"/>
              </w:rPr>
              <w:t xml:space="preserve"> Surveillance </w:t>
            </w:r>
            <w:r w:rsidR="00D0549F" w:rsidRPr="00D0549F">
              <w:rPr>
                <w:rFonts w:ascii="Times New Roman" w:eastAsia="Arial" w:hAnsi="Times New Roman" w:cs="Times New Roman"/>
                <w:b/>
                <w:bCs/>
                <w:color w:val="000000"/>
                <w:sz w:val="20"/>
                <w:szCs w:val="20"/>
              </w:rPr>
              <w:t>Audit</w:t>
            </w:r>
            <w:r w:rsidR="00D0549F" w:rsidRPr="00BD12FD">
              <w:rPr>
                <w:rFonts w:ascii="Times New Roman" w:eastAsia="Arial" w:hAnsi="Times New Roman" w:cs="Times New Roman"/>
                <w:color w:val="000000"/>
                <w:sz w:val="20"/>
                <w:szCs w:val="20"/>
              </w:rPr>
              <w:t xml:space="preserve"> (</w:t>
            </w:r>
            <w:r w:rsidR="00D0549F">
              <w:rPr>
                <w:rFonts w:ascii="Times New Roman" w:eastAsia="Arial" w:hAnsi="Times New Roman" w:cs="Times New Roman"/>
                <w:color w:val="000000"/>
                <w:sz w:val="20"/>
                <w:szCs w:val="20"/>
              </w:rPr>
              <w:t>For annual frequency 2 audits in 3 years certification cycle)</w:t>
            </w:r>
          </w:p>
        </w:tc>
        <w:tc>
          <w:tcPr>
            <w:tcW w:w="2825" w:type="dxa"/>
          </w:tcPr>
          <w:p w14:paraId="05F489D4" w14:textId="77777777" w:rsidR="000E5823" w:rsidRPr="00BD12FD" w:rsidRDefault="000E5823">
            <w:pPr>
              <w:pBdr>
                <w:top w:val="nil"/>
                <w:left w:val="nil"/>
                <w:bottom w:val="nil"/>
                <w:right w:val="nil"/>
                <w:between w:val="nil"/>
              </w:pBdr>
              <w:spacing w:line="218" w:lineRule="auto"/>
              <w:ind w:right="53"/>
              <w:jc w:val="right"/>
              <w:rPr>
                <w:rFonts w:ascii="Times New Roman" w:eastAsia="Arial" w:hAnsi="Times New Roman" w:cs="Times New Roman"/>
                <w:color w:val="000000"/>
                <w:sz w:val="20"/>
                <w:szCs w:val="20"/>
              </w:rPr>
            </w:pPr>
          </w:p>
        </w:tc>
        <w:tc>
          <w:tcPr>
            <w:tcW w:w="3380" w:type="dxa"/>
            <w:vAlign w:val="center"/>
          </w:tcPr>
          <w:p w14:paraId="11584EA7" w14:textId="51AF9DB6" w:rsidR="000E5823" w:rsidRPr="00BD12FD" w:rsidRDefault="000E5823" w:rsidP="005439AF">
            <w:pPr>
              <w:pBdr>
                <w:top w:val="nil"/>
                <w:left w:val="nil"/>
                <w:bottom w:val="nil"/>
                <w:right w:val="nil"/>
                <w:between w:val="nil"/>
              </w:pBdr>
              <w:spacing w:line="218" w:lineRule="auto"/>
              <w:ind w:right="52"/>
              <w:jc w:val="center"/>
              <w:rPr>
                <w:rFonts w:ascii="Times New Roman" w:eastAsia="Arial" w:hAnsi="Times New Roman" w:cs="Times New Roman"/>
                <w:color w:val="000000"/>
                <w:sz w:val="20"/>
                <w:szCs w:val="20"/>
              </w:rPr>
            </w:pPr>
          </w:p>
        </w:tc>
      </w:tr>
      <w:tr w:rsidR="000E5823" w:rsidRPr="00BD12FD" w14:paraId="036D4D00" w14:textId="77777777" w:rsidTr="005F6A50">
        <w:trPr>
          <w:trHeight w:val="340"/>
        </w:trPr>
        <w:tc>
          <w:tcPr>
            <w:tcW w:w="1462" w:type="dxa"/>
          </w:tcPr>
          <w:p w14:paraId="158193C5" w14:textId="77777777" w:rsidR="000E5823" w:rsidRPr="00BD12FD" w:rsidRDefault="000E5823">
            <w:pPr>
              <w:pBdr>
                <w:top w:val="nil"/>
                <w:left w:val="nil"/>
                <w:bottom w:val="nil"/>
                <w:right w:val="nil"/>
                <w:between w:val="nil"/>
              </w:pBdr>
              <w:spacing w:line="218" w:lineRule="auto"/>
              <w:ind w:right="58"/>
              <w:jc w:val="right"/>
              <w:rPr>
                <w:rFonts w:ascii="Times New Roman" w:eastAsia="Arial" w:hAnsi="Times New Roman" w:cs="Times New Roman"/>
                <w:color w:val="000000"/>
                <w:sz w:val="20"/>
                <w:szCs w:val="20"/>
              </w:rPr>
            </w:pPr>
          </w:p>
        </w:tc>
        <w:tc>
          <w:tcPr>
            <w:tcW w:w="3051" w:type="dxa"/>
            <w:vAlign w:val="center"/>
          </w:tcPr>
          <w:p w14:paraId="270E9D7F" w14:textId="77777777" w:rsidR="000E5823" w:rsidRPr="00D0549F" w:rsidRDefault="009E18D9" w:rsidP="00D0549F">
            <w:pPr>
              <w:pBdr>
                <w:top w:val="nil"/>
                <w:left w:val="nil"/>
                <w:bottom w:val="nil"/>
                <w:right w:val="nil"/>
                <w:between w:val="nil"/>
              </w:pBdr>
              <w:spacing w:line="218" w:lineRule="auto"/>
              <w:ind w:left="71"/>
              <w:rPr>
                <w:rFonts w:ascii="Times New Roman" w:eastAsia="Arial" w:hAnsi="Times New Roman" w:cs="Times New Roman"/>
                <w:b/>
                <w:bCs/>
                <w:color w:val="000000"/>
                <w:sz w:val="20"/>
                <w:szCs w:val="20"/>
              </w:rPr>
            </w:pPr>
            <w:r w:rsidRPr="00D0549F">
              <w:rPr>
                <w:rFonts w:ascii="Times New Roman" w:eastAsia="Arial" w:hAnsi="Times New Roman" w:cs="Times New Roman"/>
                <w:b/>
                <w:bCs/>
                <w:color w:val="000000"/>
                <w:sz w:val="20"/>
                <w:szCs w:val="20"/>
              </w:rPr>
              <w:t>2</w:t>
            </w:r>
            <w:r w:rsidRPr="00D0549F">
              <w:rPr>
                <w:rFonts w:ascii="Times New Roman" w:eastAsia="Arial" w:hAnsi="Times New Roman" w:cs="Times New Roman"/>
                <w:b/>
                <w:bCs/>
                <w:color w:val="000000"/>
                <w:sz w:val="20"/>
                <w:szCs w:val="20"/>
                <w:vertAlign w:val="superscript"/>
              </w:rPr>
              <w:t>nd</w:t>
            </w:r>
            <w:r w:rsidRPr="00D0549F">
              <w:rPr>
                <w:rFonts w:ascii="Times New Roman" w:eastAsia="Arial" w:hAnsi="Times New Roman" w:cs="Times New Roman"/>
                <w:b/>
                <w:bCs/>
                <w:color w:val="000000"/>
                <w:sz w:val="20"/>
                <w:szCs w:val="20"/>
              </w:rPr>
              <w:t xml:space="preserve"> Surveillance Audit  </w:t>
            </w:r>
          </w:p>
        </w:tc>
        <w:tc>
          <w:tcPr>
            <w:tcW w:w="2825" w:type="dxa"/>
          </w:tcPr>
          <w:p w14:paraId="76BCDC10" w14:textId="77777777" w:rsidR="000E5823" w:rsidRPr="00BD12FD" w:rsidRDefault="000E5823">
            <w:pPr>
              <w:pBdr>
                <w:top w:val="nil"/>
                <w:left w:val="nil"/>
                <w:bottom w:val="nil"/>
                <w:right w:val="nil"/>
                <w:between w:val="nil"/>
              </w:pBdr>
              <w:spacing w:line="218" w:lineRule="auto"/>
              <w:ind w:right="53"/>
              <w:jc w:val="right"/>
              <w:rPr>
                <w:rFonts w:ascii="Times New Roman" w:eastAsia="Arial" w:hAnsi="Times New Roman" w:cs="Times New Roman"/>
                <w:color w:val="000000"/>
                <w:sz w:val="20"/>
                <w:szCs w:val="20"/>
              </w:rPr>
            </w:pPr>
          </w:p>
        </w:tc>
        <w:tc>
          <w:tcPr>
            <w:tcW w:w="3380" w:type="dxa"/>
            <w:vAlign w:val="center"/>
          </w:tcPr>
          <w:p w14:paraId="4653443A" w14:textId="59423372" w:rsidR="000E5823" w:rsidRPr="00BD12FD" w:rsidRDefault="000E5823" w:rsidP="005439AF">
            <w:pPr>
              <w:pBdr>
                <w:top w:val="nil"/>
                <w:left w:val="nil"/>
                <w:bottom w:val="nil"/>
                <w:right w:val="nil"/>
                <w:between w:val="nil"/>
              </w:pBdr>
              <w:spacing w:line="218" w:lineRule="auto"/>
              <w:ind w:right="52"/>
              <w:jc w:val="center"/>
              <w:rPr>
                <w:rFonts w:ascii="Times New Roman" w:eastAsia="Arial" w:hAnsi="Times New Roman" w:cs="Times New Roman"/>
                <w:color w:val="000000"/>
                <w:sz w:val="20"/>
                <w:szCs w:val="20"/>
              </w:rPr>
            </w:pPr>
          </w:p>
        </w:tc>
      </w:tr>
      <w:tr w:rsidR="000E5823" w:rsidRPr="00BD12FD" w14:paraId="728B6445" w14:textId="77777777" w:rsidTr="005F6A50">
        <w:trPr>
          <w:trHeight w:val="325"/>
        </w:trPr>
        <w:tc>
          <w:tcPr>
            <w:tcW w:w="7338" w:type="dxa"/>
            <w:gridSpan w:val="3"/>
            <w:vAlign w:val="center"/>
          </w:tcPr>
          <w:p w14:paraId="132FAA02" w14:textId="77777777" w:rsidR="000E5823" w:rsidRPr="00BD12FD" w:rsidRDefault="009E18D9" w:rsidP="005F6A50">
            <w:pPr>
              <w:pBdr>
                <w:top w:val="nil"/>
                <w:left w:val="nil"/>
                <w:bottom w:val="nil"/>
                <w:right w:val="nil"/>
                <w:between w:val="nil"/>
              </w:pBdr>
              <w:spacing w:line="218" w:lineRule="auto"/>
              <w:ind w:right="53"/>
              <w:jc w:val="right"/>
              <w:rPr>
                <w:rFonts w:ascii="Times New Roman" w:eastAsia="Arial" w:hAnsi="Times New Roman" w:cs="Times New Roman"/>
                <w:b/>
                <w:color w:val="000000"/>
                <w:sz w:val="20"/>
                <w:szCs w:val="20"/>
              </w:rPr>
            </w:pPr>
            <w:r w:rsidRPr="00BD12FD">
              <w:rPr>
                <w:rFonts w:ascii="Times New Roman" w:eastAsia="Arial" w:hAnsi="Times New Roman" w:cs="Times New Roman"/>
                <w:b/>
                <w:color w:val="000000"/>
                <w:sz w:val="20"/>
                <w:szCs w:val="20"/>
              </w:rPr>
              <w:t>Sub Total</w:t>
            </w:r>
          </w:p>
        </w:tc>
        <w:tc>
          <w:tcPr>
            <w:tcW w:w="3380" w:type="dxa"/>
            <w:vAlign w:val="center"/>
          </w:tcPr>
          <w:p w14:paraId="2699BA43" w14:textId="5BBC7E92" w:rsidR="000E5823" w:rsidRPr="00BD12FD" w:rsidRDefault="000E5823" w:rsidP="00D0549F">
            <w:pPr>
              <w:pBdr>
                <w:top w:val="nil"/>
                <w:left w:val="nil"/>
                <w:bottom w:val="nil"/>
                <w:right w:val="nil"/>
                <w:between w:val="nil"/>
              </w:pBdr>
              <w:spacing w:line="218" w:lineRule="auto"/>
              <w:ind w:right="52"/>
              <w:jc w:val="center"/>
              <w:rPr>
                <w:rFonts w:ascii="Times New Roman" w:eastAsia="Arial" w:hAnsi="Times New Roman" w:cs="Times New Roman"/>
                <w:color w:val="000000"/>
                <w:sz w:val="20"/>
                <w:szCs w:val="20"/>
              </w:rPr>
            </w:pPr>
          </w:p>
        </w:tc>
      </w:tr>
      <w:tr w:rsidR="005439AF" w:rsidRPr="00BD12FD" w14:paraId="53BEA4BF" w14:textId="77777777" w:rsidTr="005F6A50">
        <w:trPr>
          <w:trHeight w:val="340"/>
        </w:trPr>
        <w:tc>
          <w:tcPr>
            <w:tcW w:w="7338" w:type="dxa"/>
            <w:gridSpan w:val="3"/>
            <w:vAlign w:val="center"/>
          </w:tcPr>
          <w:p w14:paraId="3F762EA0" w14:textId="7A59F945" w:rsidR="005439AF" w:rsidRPr="00BD12FD" w:rsidRDefault="005439AF" w:rsidP="005F6A50">
            <w:pPr>
              <w:pBdr>
                <w:top w:val="nil"/>
                <w:left w:val="nil"/>
                <w:bottom w:val="nil"/>
                <w:right w:val="nil"/>
                <w:between w:val="nil"/>
              </w:pBdr>
              <w:spacing w:line="218" w:lineRule="auto"/>
              <w:ind w:right="53"/>
              <w:jc w:val="right"/>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Travelling Charges</w:t>
            </w:r>
          </w:p>
        </w:tc>
        <w:tc>
          <w:tcPr>
            <w:tcW w:w="3380" w:type="dxa"/>
            <w:vAlign w:val="center"/>
          </w:tcPr>
          <w:p w14:paraId="33E783F9" w14:textId="69507EEE" w:rsidR="005439AF" w:rsidRPr="00BD12FD" w:rsidRDefault="005439AF" w:rsidP="00D0549F">
            <w:pPr>
              <w:pBdr>
                <w:top w:val="nil"/>
                <w:left w:val="nil"/>
                <w:bottom w:val="nil"/>
                <w:right w:val="nil"/>
                <w:between w:val="nil"/>
              </w:pBdr>
              <w:spacing w:line="218" w:lineRule="auto"/>
              <w:ind w:right="52"/>
              <w:jc w:val="center"/>
              <w:rPr>
                <w:rFonts w:ascii="Times New Roman" w:eastAsia="Arial" w:hAnsi="Times New Roman" w:cs="Times New Roman"/>
                <w:b/>
                <w:color w:val="000000"/>
                <w:sz w:val="20"/>
                <w:szCs w:val="20"/>
              </w:rPr>
            </w:pPr>
          </w:p>
        </w:tc>
      </w:tr>
      <w:tr w:rsidR="005439AF" w:rsidRPr="00BD12FD" w14:paraId="685F3365" w14:textId="77777777" w:rsidTr="005F6A50">
        <w:trPr>
          <w:trHeight w:val="340"/>
        </w:trPr>
        <w:tc>
          <w:tcPr>
            <w:tcW w:w="7338" w:type="dxa"/>
            <w:gridSpan w:val="3"/>
            <w:vAlign w:val="center"/>
          </w:tcPr>
          <w:p w14:paraId="78FB04D4" w14:textId="0EF3F100" w:rsidR="005439AF" w:rsidRPr="00BD12FD" w:rsidRDefault="005439AF" w:rsidP="005F6A50">
            <w:pPr>
              <w:pBdr>
                <w:top w:val="nil"/>
                <w:left w:val="nil"/>
                <w:bottom w:val="nil"/>
                <w:right w:val="nil"/>
                <w:between w:val="nil"/>
              </w:pBdr>
              <w:spacing w:line="218" w:lineRule="auto"/>
              <w:ind w:right="53"/>
              <w:jc w:val="right"/>
              <w:rPr>
                <w:rFonts w:ascii="Times New Roman" w:eastAsia="Arial" w:hAnsi="Times New Roman" w:cs="Times New Roman"/>
                <w:b/>
                <w:color w:val="000000"/>
                <w:sz w:val="20"/>
                <w:szCs w:val="20"/>
              </w:rPr>
            </w:pPr>
            <w:r w:rsidRPr="005439AF">
              <w:rPr>
                <w:rFonts w:ascii="Times New Roman" w:eastAsia="Arial" w:hAnsi="Times New Roman" w:cs="Times New Roman"/>
                <w:b/>
                <w:color w:val="000000"/>
                <w:sz w:val="20"/>
                <w:szCs w:val="20"/>
              </w:rPr>
              <w:t>Boarding &amp; lodging of Auditors</w:t>
            </w:r>
          </w:p>
        </w:tc>
        <w:tc>
          <w:tcPr>
            <w:tcW w:w="3380" w:type="dxa"/>
            <w:vAlign w:val="center"/>
          </w:tcPr>
          <w:p w14:paraId="50F52A28" w14:textId="50224CC6" w:rsidR="005439AF" w:rsidRPr="00BD12FD" w:rsidRDefault="005439AF" w:rsidP="00D0549F">
            <w:pPr>
              <w:pBdr>
                <w:top w:val="nil"/>
                <w:left w:val="nil"/>
                <w:bottom w:val="nil"/>
                <w:right w:val="nil"/>
                <w:between w:val="nil"/>
              </w:pBdr>
              <w:spacing w:line="218" w:lineRule="auto"/>
              <w:ind w:right="52"/>
              <w:jc w:val="center"/>
              <w:rPr>
                <w:rFonts w:ascii="Times New Roman" w:eastAsia="Arial" w:hAnsi="Times New Roman" w:cs="Times New Roman"/>
                <w:b/>
                <w:color w:val="000000"/>
                <w:sz w:val="20"/>
                <w:szCs w:val="20"/>
              </w:rPr>
            </w:pPr>
          </w:p>
        </w:tc>
      </w:tr>
      <w:tr w:rsidR="005439AF" w:rsidRPr="00BD12FD" w14:paraId="55C26DB4" w14:textId="77777777" w:rsidTr="005F6A50">
        <w:trPr>
          <w:trHeight w:val="340"/>
        </w:trPr>
        <w:tc>
          <w:tcPr>
            <w:tcW w:w="7338" w:type="dxa"/>
            <w:gridSpan w:val="3"/>
            <w:vAlign w:val="center"/>
          </w:tcPr>
          <w:p w14:paraId="2A809B2E" w14:textId="46D1D8C4" w:rsidR="005439AF" w:rsidRPr="00BD12FD" w:rsidRDefault="00D0549F" w:rsidP="005F6A50">
            <w:pPr>
              <w:pBdr>
                <w:top w:val="nil"/>
                <w:left w:val="nil"/>
                <w:bottom w:val="nil"/>
                <w:right w:val="nil"/>
                <w:between w:val="nil"/>
              </w:pBdr>
              <w:spacing w:line="218" w:lineRule="auto"/>
              <w:ind w:right="53"/>
              <w:jc w:val="right"/>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Other fees (application, Document review, if applicable)</w:t>
            </w:r>
          </w:p>
        </w:tc>
        <w:tc>
          <w:tcPr>
            <w:tcW w:w="3380" w:type="dxa"/>
            <w:vAlign w:val="center"/>
          </w:tcPr>
          <w:p w14:paraId="22CE0C81" w14:textId="4EE81960" w:rsidR="005439AF" w:rsidRPr="00BD12FD" w:rsidRDefault="005439AF" w:rsidP="00D0549F">
            <w:pPr>
              <w:pBdr>
                <w:top w:val="nil"/>
                <w:left w:val="nil"/>
                <w:bottom w:val="nil"/>
                <w:right w:val="nil"/>
                <w:between w:val="nil"/>
              </w:pBdr>
              <w:spacing w:line="218" w:lineRule="auto"/>
              <w:ind w:right="52"/>
              <w:jc w:val="center"/>
              <w:rPr>
                <w:rFonts w:ascii="Times New Roman" w:eastAsia="Arial" w:hAnsi="Times New Roman" w:cs="Times New Roman"/>
                <w:b/>
                <w:color w:val="000000"/>
                <w:sz w:val="20"/>
                <w:szCs w:val="20"/>
              </w:rPr>
            </w:pPr>
          </w:p>
        </w:tc>
      </w:tr>
      <w:tr w:rsidR="00D0549F" w:rsidRPr="00BD12FD" w14:paraId="4EDF306E" w14:textId="77777777" w:rsidTr="005F6A50">
        <w:trPr>
          <w:trHeight w:val="340"/>
        </w:trPr>
        <w:tc>
          <w:tcPr>
            <w:tcW w:w="10718" w:type="dxa"/>
            <w:gridSpan w:val="4"/>
            <w:vAlign w:val="center"/>
          </w:tcPr>
          <w:p w14:paraId="5A24BFCE" w14:textId="76E67946" w:rsidR="00D0549F" w:rsidRDefault="00D0549F" w:rsidP="00D0549F">
            <w:pPr>
              <w:pBdr>
                <w:top w:val="nil"/>
                <w:left w:val="nil"/>
                <w:bottom w:val="nil"/>
                <w:right w:val="nil"/>
                <w:between w:val="nil"/>
              </w:pBdr>
              <w:spacing w:line="218" w:lineRule="auto"/>
              <w:ind w:right="52"/>
              <w:jc w:val="center"/>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No other hidden charges</w:t>
            </w:r>
          </w:p>
        </w:tc>
      </w:tr>
    </w:tbl>
    <w:p w14:paraId="46401A43" w14:textId="1023E4C1" w:rsidR="000E5823" w:rsidRPr="002E783E" w:rsidRDefault="002E783E" w:rsidP="002E783E">
      <w:pPr>
        <w:pBdr>
          <w:top w:val="nil"/>
          <w:left w:val="nil"/>
          <w:bottom w:val="nil"/>
          <w:right w:val="nil"/>
          <w:between w:val="nil"/>
        </w:pBdr>
        <w:spacing w:before="6"/>
        <w:ind w:right="260"/>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 xml:space="preserve">     </w:t>
      </w:r>
      <w:r w:rsidR="00431668" w:rsidRPr="002E783E">
        <w:rPr>
          <w:rFonts w:ascii="Times New Roman" w:eastAsia="Arial" w:hAnsi="Times New Roman" w:cs="Times New Roman"/>
          <w:color w:val="000000"/>
          <w:sz w:val="16"/>
          <w:szCs w:val="16"/>
        </w:rPr>
        <w:t>In order to initiate this contract, 100%</w:t>
      </w:r>
      <w:r w:rsidR="009E18D9" w:rsidRPr="002E783E">
        <w:rPr>
          <w:rFonts w:ascii="Times New Roman" w:eastAsia="Arial" w:hAnsi="Times New Roman" w:cs="Times New Roman"/>
          <w:color w:val="000000"/>
          <w:sz w:val="16"/>
          <w:szCs w:val="16"/>
        </w:rPr>
        <w:t xml:space="preserve"> </w:t>
      </w:r>
      <w:r w:rsidR="00431668" w:rsidRPr="002E783E">
        <w:rPr>
          <w:rFonts w:ascii="Times New Roman" w:eastAsia="Arial" w:hAnsi="Times New Roman" w:cs="Times New Roman"/>
          <w:color w:val="000000"/>
          <w:sz w:val="16"/>
          <w:szCs w:val="16"/>
        </w:rPr>
        <w:t xml:space="preserve">initial </w:t>
      </w:r>
      <w:r w:rsidR="009E18D9" w:rsidRPr="002E783E">
        <w:rPr>
          <w:rFonts w:ascii="Times New Roman" w:eastAsia="Arial" w:hAnsi="Times New Roman" w:cs="Times New Roman"/>
          <w:color w:val="000000"/>
          <w:sz w:val="16"/>
          <w:szCs w:val="16"/>
        </w:rPr>
        <w:t xml:space="preserve">audit fees </w:t>
      </w:r>
      <w:r w:rsidR="00431668" w:rsidRPr="002E783E">
        <w:rPr>
          <w:rFonts w:ascii="Times New Roman" w:eastAsia="Arial" w:hAnsi="Times New Roman" w:cs="Times New Roman"/>
          <w:color w:val="000000"/>
          <w:sz w:val="16"/>
          <w:szCs w:val="16"/>
        </w:rPr>
        <w:t>will</w:t>
      </w:r>
      <w:r w:rsidR="009E18D9" w:rsidRPr="002E783E">
        <w:rPr>
          <w:rFonts w:ascii="Times New Roman" w:eastAsia="Arial" w:hAnsi="Times New Roman" w:cs="Times New Roman"/>
          <w:color w:val="000000"/>
          <w:sz w:val="16"/>
          <w:szCs w:val="16"/>
        </w:rPr>
        <w:t xml:space="preserve"> be paid in advance prior to audit activity)</w:t>
      </w:r>
    </w:p>
    <w:p w14:paraId="1587C34C" w14:textId="77777777" w:rsidR="000E5823" w:rsidRPr="00BD12FD" w:rsidRDefault="000E5823">
      <w:pPr>
        <w:pBdr>
          <w:top w:val="nil"/>
          <w:left w:val="nil"/>
          <w:bottom w:val="nil"/>
          <w:right w:val="nil"/>
          <w:between w:val="nil"/>
        </w:pBdr>
        <w:spacing w:before="6"/>
        <w:rPr>
          <w:rFonts w:ascii="Times New Roman" w:eastAsia="Arial" w:hAnsi="Times New Roman" w:cs="Times New Roman"/>
          <w:color w:val="000000"/>
        </w:rPr>
      </w:pPr>
    </w:p>
    <w:p w14:paraId="145BE4DF" w14:textId="77777777" w:rsidR="000E5823" w:rsidRPr="00BD12FD" w:rsidRDefault="000E5823">
      <w:pPr>
        <w:pBdr>
          <w:top w:val="nil"/>
          <w:left w:val="nil"/>
          <w:bottom w:val="nil"/>
          <w:right w:val="nil"/>
          <w:between w:val="nil"/>
        </w:pBdr>
        <w:spacing w:before="6"/>
        <w:rPr>
          <w:rFonts w:ascii="Times New Roman" w:eastAsia="Arial" w:hAnsi="Times New Roman" w:cs="Times New Roman"/>
          <w:color w:val="000000"/>
        </w:rPr>
      </w:pPr>
    </w:p>
    <w:p w14:paraId="24680393" w14:textId="77777777" w:rsidR="000E5823" w:rsidRPr="00BD12FD" w:rsidRDefault="000E5823">
      <w:pPr>
        <w:pBdr>
          <w:top w:val="nil"/>
          <w:left w:val="nil"/>
          <w:bottom w:val="nil"/>
          <w:right w:val="nil"/>
          <w:between w:val="nil"/>
        </w:pBdr>
        <w:spacing w:before="6"/>
        <w:rPr>
          <w:rFonts w:ascii="Times New Roman" w:eastAsia="Arial" w:hAnsi="Times New Roman" w:cs="Times New Roman"/>
          <w:color w:val="000000"/>
        </w:rPr>
      </w:pPr>
    </w:p>
    <w:p w14:paraId="455DD998" w14:textId="77777777" w:rsidR="000E5823" w:rsidRDefault="000E5823">
      <w:pPr>
        <w:pBdr>
          <w:top w:val="nil"/>
          <w:left w:val="nil"/>
          <w:bottom w:val="nil"/>
          <w:right w:val="nil"/>
          <w:between w:val="nil"/>
        </w:pBdr>
        <w:spacing w:before="6"/>
        <w:rPr>
          <w:rFonts w:ascii="Times New Roman" w:eastAsia="Arial" w:hAnsi="Times New Roman" w:cs="Times New Roman"/>
          <w:color w:val="000000"/>
        </w:rPr>
      </w:pPr>
    </w:p>
    <w:p w14:paraId="20087B6A" w14:textId="77777777" w:rsidR="00431668" w:rsidRDefault="00431668">
      <w:pPr>
        <w:pBdr>
          <w:top w:val="nil"/>
          <w:left w:val="nil"/>
          <w:bottom w:val="nil"/>
          <w:right w:val="nil"/>
          <w:between w:val="nil"/>
        </w:pBdr>
        <w:spacing w:before="6"/>
        <w:rPr>
          <w:rFonts w:ascii="Times New Roman" w:eastAsia="Arial" w:hAnsi="Times New Roman" w:cs="Times New Roman"/>
          <w:color w:val="000000"/>
        </w:rPr>
      </w:pPr>
    </w:p>
    <w:p w14:paraId="63243275" w14:textId="77777777" w:rsidR="00431668" w:rsidRDefault="00431668">
      <w:pPr>
        <w:pBdr>
          <w:top w:val="nil"/>
          <w:left w:val="nil"/>
          <w:bottom w:val="nil"/>
          <w:right w:val="nil"/>
          <w:between w:val="nil"/>
        </w:pBdr>
        <w:spacing w:before="6"/>
        <w:rPr>
          <w:rFonts w:ascii="Times New Roman" w:eastAsia="Arial" w:hAnsi="Times New Roman" w:cs="Times New Roman"/>
          <w:color w:val="000000"/>
        </w:rPr>
      </w:pPr>
    </w:p>
    <w:p w14:paraId="3D5C8E1C" w14:textId="77777777" w:rsidR="007F234C" w:rsidRDefault="007F234C">
      <w:pPr>
        <w:pBdr>
          <w:top w:val="nil"/>
          <w:left w:val="nil"/>
          <w:bottom w:val="nil"/>
          <w:right w:val="nil"/>
          <w:between w:val="nil"/>
        </w:pBdr>
        <w:spacing w:before="6"/>
        <w:rPr>
          <w:rFonts w:ascii="Times New Roman" w:eastAsia="Arial" w:hAnsi="Times New Roman" w:cs="Times New Roman"/>
          <w:color w:val="000000"/>
        </w:rPr>
      </w:pPr>
    </w:p>
    <w:p w14:paraId="567DA3AC" w14:textId="77777777" w:rsidR="00431668" w:rsidRDefault="00431668">
      <w:pPr>
        <w:pBdr>
          <w:top w:val="nil"/>
          <w:left w:val="nil"/>
          <w:bottom w:val="nil"/>
          <w:right w:val="nil"/>
          <w:between w:val="nil"/>
        </w:pBdr>
        <w:spacing w:before="6"/>
        <w:rPr>
          <w:rFonts w:ascii="Times New Roman" w:eastAsia="Arial" w:hAnsi="Times New Roman" w:cs="Times New Roman"/>
          <w:color w:val="000000"/>
        </w:rPr>
      </w:pPr>
    </w:p>
    <w:p w14:paraId="7C6A0AF9" w14:textId="77777777" w:rsidR="00431668" w:rsidRPr="00BD12FD" w:rsidRDefault="00431668">
      <w:pPr>
        <w:pBdr>
          <w:top w:val="nil"/>
          <w:left w:val="nil"/>
          <w:bottom w:val="nil"/>
          <w:right w:val="nil"/>
          <w:between w:val="nil"/>
        </w:pBdr>
        <w:spacing w:before="6"/>
        <w:rPr>
          <w:rFonts w:ascii="Times New Roman" w:eastAsia="Arial" w:hAnsi="Times New Roman" w:cs="Times New Roman"/>
          <w:color w:val="000000"/>
        </w:rPr>
      </w:pPr>
    </w:p>
    <w:p w14:paraId="7DB48709" w14:textId="35D0A4F3" w:rsidR="00D25DDA" w:rsidRPr="001C2430" w:rsidRDefault="004E2891" w:rsidP="001C2430">
      <w:pPr>
        <w:pStyle w:val="Heading1"/>
        <w:numPr>
          <w:ilvl w:val="0"/>
          <w:numId w:val="12"/>
        </w:numPr>
        <w:jc w:val="both"/>
        <w:rPr>
          <w:rFonts w:ascii="Times New Roman" w:hAnsi="Times New Roman" w:cs="Times New Roman"/>
          <w:sz w:val="24"/>
          <w:szCs w:val="24"/>
          <w:lang w:val="en-GB"/>
        </w:rPr>
      </w:pPr>
      <w:r w:rsidRPr="001C2430">
        <w:rPr>
          <w:rFonts w:ascii="Times New Roman" w:hAnsi="Times New Roman" w:cs="Times New Roman"/>
          <w:sz w:val="24"/>
          <w:szCs w:val="24"/>
          <w:lang w:val="en-GB"/>
        </w:rPr>
        <w:lastRenderedPageBreak/>
        <w:t xml:space="preserve">Terms &amp; Conditions </w:t>
      </w:r>
      <w:r w:rsidR="006B46E6">
        <w:rPr>
          <w:rFonts w:ascii="Times New Roman" w:hAnsi="Times New Roman" w:cs="Times New Roman"/>
          <w:sz w:val="24"/>
          <w:szCs w:val="24"/>
          <w:lang w:val="en-GB"/>
        </w:rPr>
        <w:t>o</w:t>
      </w:r>
      <w:r w:rsidRPr="001C2430">
        <w:rPr>
          <w:rFonts w:ascii="Times New Roman" w:hAnsi="Times New Roman" w:cs="Times New Roman"/>
          <w:sz w:val="24"/>
          <w:szCs w:val="24"/>
          <w:lang w:val="en-GB"/>
        </w:rPr>
        <w:t>f The Contract</w:t>
      </w:r>
    </w:p>
    <w:p w14:paraId="5E6D577E" w14:textId="0E0B162F" w:rsidR="00A20ACF" w:rsidRPr="006348C4" w:rsidRDefault="0035619E" w:rsidP="001C2430">
      <w:pPr>
        <w:pBdr>
          <w:top w:val="nil"/>
          <w:left w:val="nil"/>
          <w:bottom w:val="nil"/>
          <w:right w:val="nil"/>
          <w:between w:val="nil"/>
        </w:pBdr>
        <w:spacing w:before="6"/>
        <w:jc w:val="both"/>
        <w:rPr>
          <w:rFonts w:ascii="Times New Roman" w:eastAsia="Arial" w:hAnsi="Times New Roman" w:cs="Times New Roman"/>
          <w:color w:val="000000" w:themeColor="text1"/>
          <w:sz w:val="20"/>
          <w:szCs w:val="20"/>
          <w:lang w:val="en-GB"/>
        </w:rPr>
      </w:pPr>
      <w:bookmarkStart w:id="0" w:name="_Toc201672144"/>
      <w:r w:rsidRPr="0035619E">
        <w:rPr>
          <w:rFonts w:ascii="Times New Roman" w:eastAsia="Arial" w:hAnsi="Times New Roman" w:cs="Times New Roman"/>
          <w:bCs/>
          <w:color w:val="000000"/>
          <w:sz w:val="20"/>
          <w:szCs w:val="20"/>
        </w:rPr>
        <w:t>This agreement is made between Reliable Certification, and</w:t>
      </w:r>
      <w:r w:rsidR="0072054E">
        <w:rPr>
          <w:rFonts w:ascii="Times New Roman" w:eastAsia="Arial" w:hAnsi="Times New Roman" w:cs="Times New Roman"/>
          <w:b/>
          <w:bCs/>
          <w:color w:val="000000"/>
          <w:sz w:val="20"/>
          <w:szCs w:val="20"/>
          <w:u w:val="single"/>
          <w:lang w:val="en-GB"/>
        </w:rPr>
        <w:t xml:space="preserve"> _____</w:t>
      </w:r>
      <w:r w:rsidRPr="0035619E">
        <w:rPr>
          <w:rFonts w:ascii="Times New Roman" w:eastAsia="Arial" w:hAnsi="Times New Roman" w:cs="Times New Roman"/>
          <w:bCs/>
          <w:color w:val="000000"/>
          <w:sz w:val="20"/>
          <w:szCs w:val="20"/>
        </w:rPr>
        <w:t>.</w:t>
      </w:r>
      <w:bookmarkEnd w:id="0"/>
      <w:r w:rsidRPr="001C2430">
        <w:rPr>
          <w:rFonts w:ascii="Times New Roman" w:eastAsia="Arial" w:hAnsi="Times New Roman" w:cs="Times New Roman"/>
          <w:bCs/>
          <w:color w:val="000000"/>
          <w:sz w:val="20"/>
          <w:szCs w:val="20"/>
        </w:rPr>
        <w:t xml:space="preserve"> The </w:t>
      </w:r>
      <w:r w:rsidR="00D25DDA" w:rsidRPr="001C2430">
        <w:rPr>
          <w:rFonts w:ascii="Times New Roman" w:eastAsia="Arial" w:hAnsi="Times New Roman" w:cs="Times New Roman"/>
          <w:color w:val="000000"/>
          <w:sz w:val="20"/>
          <w:szCs w:val="20"/>
          <w:lang w:val="en-GB"/>
        </w:rPr>
        <w:t xml:space="preserve">Client </w:t>
      </w:r>
      <w:r w:rsidR="00D25DDA" w:rsidRPr="006348C4">
        <w:rPr>
          <w:rFonts w:ascii="Times New Roman" w:eastAsia="Arial" w:hAnsi="Times New Roman" w:cs="Times New Roman"/>
          <w:color w:val="000000" w:themeColor="text1"/>
          <w:sz w:val="20"/>
          <w:szCs w:val="20"/>
          <w:lang w:val="en-GB"/>
        </w:rPr>
        <w:t>hereby undertakes:</w:t>
      </w:r>
      <w:r w:rsidRPr="006348C4">
        <w:rPr>
          <w:rFonts w:ascii="Times New Roman" w:eastAsia="Arial" w:hAnsi="Times New Roman" w:cs="Times New Roman"/>
          <w:color w:val="000000" w:themeColor="text1"/>
          <w:sz w:val="20"/>
          <w:szCs w:val="20"/>
          <w:lang w:val="en-GB"/>
        </w:rPr>
        <w:t xml:space="preserve"> </w:t>
      </w:r>
    </w:p>
    <w:p w14:paraId="7B26D4CC" w14:textId="703BFC5B" w:rsidR="00D571DC" w:rsidRPr="006348C4" w:rsidRDefault="004E2891" w:rsidP="001C2430">
      <w:pPr>
        <w:pStyle w:val="Heading1"/>
        <w:numPr>
          <w:ilvl w:val="0"/>
          <w:numId w:val="12"/>
        </w:numPr>
        <w:jc w:val="both"/>
        <w:rPr>
          <w:rFonts w:ascii="Times New Roman" w:hAnsi="Times New Roman" w:cs="Times New Roman"/>
          <w:color w:val="000000" w:themeColor="text1"/>
        </w:rPr>
      </w:pPr>
      <w:r w:rsidRPr="006348C4">
        <w:rPr>
          <w:rFonts w:ascii="Times New Roman" w:hAnsi="Times New Roman" w:cs="Times New Roman"/>
          <w:color w:val="000000" w:themeColor="text1"/>
          <w:sz w:val="24"/>
          <w:szCs w:val="24"/>
        </w:rPr>
        <w:t xml:space="preserve">Duration </w:t>
      </w:r>
      <w:r w:rsidR="006B46E6" w:rsidRPr="006348C4">
        <w:rPr>
          <w:rFonts w:ascii="Times New Roman" w:hAnsi="Times New Roman" w:cs="Times New Roman"/>
          <w:color w:val="000000" w:themeColor="text1"/>
          <w:sz w:val="24"/>
          <w:szCs w:val="24"/>
        </w:rPr>
        <w:t>o</w:t>
      </w:r>
      <w:r w:rsidRPr="006348C4">
        <w:rPr>
          <w:rFonts w:ascii="Times New Roman" w:hAnsi="Times New Roman" w:cs="Times New Roman"/>
          <w:color w:val="000000" w:themeColor="text1"/>
          <w:sz w:val="24"/>
          <w:szCs w:val="24"/>
        </w:rPr>
        <w:t>f Contract</w:t>
      </w:r>
      <w:r w:rsidR="00D571DC" w:rsidRPr="006348C4">
        <w:rPr>
          <w:rFonts w:ascii="Times New Roman" w:hAnsi="Times New Roman" w:cs="Times New Roman"/>
          <w:color w:val="000000" w:themeColor="text1"/>
        </w:rPr>
        <w:tab/>
      </w:r>
      <w:r w:rsidR="00D571DC" w:rsidRPr="006348C4">
        <w:rPr>
          <w:rFonts w:ascii="Times New Roman" w:hAnsi="Times New Roman" w:cs="Times New Roman"/>
          <w:color w:val="000000" w:themeColor="text1"/>
        </w:rPr>
        <w:tab/>
      </w:r>
      <w:r w:rsidR="00D571DC" w:rsidRPr="006348C4">
        <w:rPr>
          <w:rFonts w:ascii="Times New Roman" w:hAnsi="Times New Roman" w:cs="Times New Roman"/>
          <w:color w:val="000000" w:themeColor="text1"/>
        </w:rPr>
        <w:tab/>
      </w:r>
      <w:r w:rsidR="00D571DC" w:rsidRPr="006348C4">
        <w:rPr>
          <w:rFonts w:ascii="Times New Roman" w:hAnsi="Times New Roman" w:cs="Times New Roman"/>
          <w:color w:val="000000" w:themeColor="text1"/>
        </w:rPr>
        <w:tab/>
      </w:r>
      <w:r w:rsidR="00D571DC" w:rsidRPr="006348C4">
        <w:rPr>
          <w:rFonts w:ascii="Times New Roman" w:hAnsi="Times New Roman" w:cs="Times New Roman"/>
          <w:color w:val="000000" w:themeColor="text1"/>
        </w:rPr>
        <w:tab/>
      </w:r>
      <w:r w:rsidR="00D571DC" w:rsidRPr="006348C4">
        <w:rPr>
          <w:rFonts w:ascii="Times New Roman" w:hAnsi="Times New Roman" w:cs="Times New Roman"/>
          <w:color w:val="000000" w:themeColor="text1"/>
        </w:rPr>
        <w:tab/>
      </w:r>
      <w:r w:rsidR="00D571DC" w:rsidRPr="006348C4">
        <w:rPr>
          <w:rFonts w:ascii="Times New Roman" w:hAnsi="Times New Roman" w:cs="Times New Roman"/>
          <w:color w:val="000000" w:themeColor="text1"/>
        </w:rPr>
        <w:tab/>
      </w:r>
      <w:r w:rsidR="00D571DC" w:rsidRPr="006348C4">
        <w:rPr>
          <w:rFonts w:ascii="Times New Roman" w:hAnsi="Times New Roman" w:cs="Times New Roman"/>
          <w:color w:val="000000" w:themeColor="text1"/>
        </w:rPr>
        <w:tab/>
      </w:r>
      <w:r w:rsidR="00D571DC" w:rsidRPr="006348C4">
        <w:rPr>
          <w:rFonts w:ascii="Times New Roman" w:hAnsi="Times New Roman" w:cs="Times New Roman"/>
          <w:color w:val="000000" w:themeColor="text1"/>
        </w:rPr>
        <w:tab/>
      </w:r>
      <w:r w:rsidR="00D571DC" w:rsidRPr="006348C4">
        <w:rPr>
          <w:rFonts w:ascii="Times New Roman" w:hAnsi="Times New Roman" w:cs="Times New Roman"/>
          <w:color w:val="000000" w:themeColor="text1"/>
        </w:rPr>
        <w:tab/>
      </w:r>
      <w:r w:rsidR="00D571DC" w:rsidRPr="006348C4">
        <w:rPr>
          <w:rFonts w:ascii="Times New Roman" w:hAnsi="Times New Roman" w:cs="Times New Roman"/>
          <w:color w:val="000000" w:themeColor="text1"/>
        </w:rPr>
        <w:tab/>
      </w:r>
    </w:p>
    <w:p w14:paraId="49FBB65A" w14:textId="42076353" w:rsidR="00D571DC" w:rsidRPr="001C2430" w:rsidRDefault="00D571DC" w:rsidP="00E47871">
      <w:pPr>
        <w:pStyle w:val="Default"/>
        <w:jc w:val="both"/>
        <w:rPr>
          <w:sz w:val="20"/>
          <w:szCs w:val="20"/>
        </w:rPr>
      </w:pPr>
      <w:r w:rsidRPr="006348C4">
        <w:rPr>
          <w:color w:val="000000" w:themeColor="text1"/>
          <w:sz w:val="20"/>
          <w:szCs w:val="20"/>
        </w:rPr>
        <w:t xml:space="preserve">Duration of this contract is until the validity of the certificate. </w:t>
      </w:r>
      <w:r w:rsidR="00E47871" w:rsidRPr="006348C4">
        <w:rPr>
          <w:color w:val="000000" w:themeColor="text1"/>
          <w:sz w:val="20"/>
          <w:szCs w:val="20"/>
        </w:rPr>
        <w:t xml:space="preserve">This Agreement shall continue in </w:t>
      </w:r>
      <w:r w:rsidR="00E47871" w:rsidRPr="001C2430">
        <w:rPr>
          <w:sz w:val="20"/>
          <w:szCs w:val="20"/>
        </w:rPr>
        <w:t xml:space="preserve">force unless and until terminated by either party upon one-year written notice to the other. </w:t>
      </w:r>
      <w:r w:rsidR="009A6F31" w:rsidRPr="001C2430">
        <w:rPr>
          <w:sz w:val="20"/>
          <w:szCs w:val="20"/>
        </w:rPr>
        <w:t>This contract may be extended</w:t>
      </w:r>
      <w:r w:rsidR="009A6F31">
        <w:rPr>
          <w:sz w:val="20"/>
          <w:szCs w:val="20"/>
        </w:rPr>
        <w:t xml:space="preserve"> by</w:t>
      </w:r>
      <w:r w:rsidRPr="001C2430">
        <w:rPr>
          <w:sz w:val="20"/>
          <w:szCs w:val="20"/>
        </w:rPr>
        <w:t xml:space="preserve"> both parties during the recertification audit</w:t>
      </w:r>
      <w:r w:rsidR="009A6F31">
        <w:rPr>
          <w:sz w:val="20"/>
          <w:szCs w:val="20"/>
        </w:rPr>
        <w:t>.</w:t>
      </w:r>
      <w:r w:rsidR="00E47871">
        <w:rPr>
          <w:sz w:val="20"/>
          <w:szCs w:val="20"/>
        </w:rPr>
        <w:t xml:space="preserve"> </w:t>
      </w:r>
    </w:p>
    <w:p w14:paraId="4A61F65F" w14:textId="2C0DFFE8" w:rsidR="005E1B7D" w:rsidRPr="001C2430" w:rsidRDefault="004E2891" w:rsidP="001C2430">
      <w:pPr>
        <w:pStyle w:val="Heading1"/>
        <w:numPr>
          <w:ilvl w:val="0"/>
          <w:numId w:val="12"/>
        </w:numPr>
        <w:jc w:val="both"/>
        <w:rPr>
          <w:rFonts w:ascii="Times New Roman" w:hAnsi="Times New Roman" w:cs="Times New Roman"/>
          <w:sz w:val="24"/>
          <w:szCs w:val="24"/>
          <w:lang w:val="en-GB"/>
        </w:rPr>
      </w:pPr>
      <w:r w:rsidRPr="001C2430">
        <w:rPr>
          <w:rFonts w:ascii="Times New Roman" w:hAnsi="Times New Roman" w:cs="Times New Roman"/>
          <w:sz w:val="24"/>
          <w:szCs w:val="24"/>
          <w:lang w:val="en-GB"/>
        </w:rPr>
        <w:t xml:space="preserve">Scope </w:t>
      </w:r>
      <w:r w:rsidR="006B46E6">
        <w:rPr>
          <w:rFonts w:ascii="Times New Roman" w:hAnsi="Times New Roman" w:cs="Times New Roman"/>
          <w:sz w:val="24"/>
          <w:szCs w:val="24"/>
          <w:lang w:val="en-GB"/>
        </w:rPr>
        <w:t>o</w:t>
      </w:r>
      <w:r w:rsidRPr="001C2430">
        <w:rPr>
          <w:rFonts w:ascii="Times New Roman" w:hAnsi="Times New Roman" w:cs="Times New Roman"/>
          <w:sz w:val="24"/>
          <w:szCs w:val="24"/>
          <w:lang w:val="en-GB"/>
        </w:rPr>
        <w:t xml:space="preserve">f Agreement </w:t>
      </w:r>
    </w:p>
    <w:p w14:paraId="2B358044" w14:textId="5DAAD2C1" w:rsidR="005E1B7D" w:rsidRPr="005E1B7D" w:rsidRDefault="005E1B7D" w:rsidP="001C2430">
      <w:pPr>
        <w:pBdr>
          <w:top w:val="nil"/>
          <w:left w:val="nil"/>
          <w:bottom w:val="nil"/>
          <w:right w:val="nil"/>
          <w:between w:val="nil"/>
        </w:pBdr>
        <w:spacing w:before="6"/>
        <w:jc w:val="both"/>
        <w:rPr>
          <w:rFonts w:ascii="Times New Roman" w:eastAsia="Arial" w:hAnsi="Times New Roman" w:cs="Times New Roman"/>
          <w:color w:val="000000"/>
          <w:sz w:val="20"/>
          <w:szCs w:val="20"/>
          <w:lang w:val="en-GB"/>
        </w:rPr>
      </w:pPr>
      <w:r w:rsidRPr="005E1B7D">
        <w:rPr>
          <w:rFonts w:ascii="Times New Roman" w:eastAsia="Arial" w:hAnsi="Times New Roman" w:cs="Times New Roman"/>
          <w:b/>
          <w:bCs/>
          <w:color w:val="000000"/>
          <w:sz w:val="20"/>
          <w:szCs w:val="20"/>
          <w:lang w:val="en-GB"/>
        </w:rPr>
        <w:t xml:space="preserve">Initial </w:t>
      </w:r>
      <w:r w:rsidR="005D6858">
        <w:rPr>
          <w:rFonts w:ascii="Times New Roman" w:eastAsia="Arial" w:hAnsi="Times New Roman" w:cs="Times New Roman"/>
          <w:b/>
          <w:bCs/>
          <w:color w:val="000000"/>
          <w:sz w:val="20"/>
          <w:szCs w:val="20"/>
          <w:lang w:val="en-GB"/>
        </w:rPr>
        <w:t xml:space="preserve">stage-1 </w:t>
      </w:r>
      <w:r w:rsidRPr="005E1B7D">
        <w:rPr>
          <w:rFonts w:ascii="Times New Roman" w:eastAsia="Arial" w:hAnsi="Times New Roman" w:cs="Times New Roman"/>
          <w:b/>
          <w:bCs/>
          <w:color w:val="000000"/>
          <w:sz w:val="20"/>
          <w:szCs w:val="20"/>
          <w:lang w:val="en-GB"/>
        </w:rPr>
        <w:t xml:space="preserve">Assessment </w:t>
      </w:r>
    </w:p>
    <w:p w14:paraId="3E867DCE" w14:textId="31296567" w:rsidR="005E1B7D" w:rsidRPr="005E1B7D" w:rsidRDefault="005E1B7D" w:rsidP="001C2430">
      <w:pPr>
        <w:pBdr>
          <w:top w:val="nil"/>
          <w:left w:val="nil"/>
          <w:bottom w:val="nil"/>
          <w:right w:val="nil"/>
          <w:between w:val="nil"/>
        </w:pBdr>
        <w:spacing w:before="6"/>
        <w:jc w:val="both"/>
        <w:rPr>
          <w:rFonts w:ascii="Times New Roman" w:eastAsia="Arial" w:hAnsi="Times New Roman" w:cs="Times New Roman"/>
          <w:color w:val="000000"/>
          <w:sz w:val="20"/>
          <w:szCs w:val="20"/>
          <w:lang w:val="en-GB"/>
        </w:rPr>
      </w:pPr>
      <w:r w:rsidRPr="005E1B7D">
        <w:rPr>
          <w:rFonts w:ascii="Times New Roman" w:eastAsia="Arial" w:hAnsi="Times New Roman" w:cs="Times New Roman"/>
          <w:color w:val="000000"/>
          <w:sz w:val="20"/>
          <w:szCs w:val="20"/>
          <w:lang w:val="en-GB"/>
        </w:rPr>
        <w:t xml:space="preserve">The Purpose of the Initial Audit </w:t>
      </w:r>
      <w:r w:rsidR="00F74810">
        <w:rPr>
          <w:rFonts w:ascii="Times New Roman" w:eastAsia="Arial" w:hAnsi="Times New Roman" w:cs="Times New Roman"/>
          <w:color w:val="000000"/>
          <w:sz w:val="20"/>
          <w:szCs w:val="20"/>
          <w:lang w:val="en-GB"/>
        </w:rPr>
        <w:t xml:space="preserve">(Onsite/Offsite) </w:t>
      </w:r>
      <w:r w:rsidRPr="005E1B7D">
        <w:rPr>
          <w:rFonts w:ascii="Times New Roman" w:eastAsia="Arial" w:hAnsi="Times New Roman" w:cs="Times New Roman"/>
          <w:color w:val="000000"/>
          <w:sz w:val="20"/>
          <w:szCs w:val="20"/>
          <w:lang w:val="en-GB"/>
        </w:rPr>
        <w:t xml:space="preserve">is to assess </w:t>
      </w:r>
      <w:r w:rsidR="00DC66F8">
        <w:rPr>
          <w:rFonts w:ascii="Times New Roman" w:eastAsia="Arial" w:hAnsi="Times New Roman" w:cs="Times New Roman"/>
          <w:color w:val="000000"/>
          <w:sz w:val="20"/>
          <w:szCs w:val="20"/>
          <w:lang w:val="en-GB"/>
        </w:rPr>
        <w:t>the</w:t>
      </w:r>
      <w:r w:rsidR="00054EA2" w:rsidRPr="001C2430">
        <w:rPr>
          <w:rFonts w:ascii="Times New Roman" w:eastAsia="Arial" w:hAnsi="Times New Roman" w:cs="Times New Roman"/>
          <w:color w:val="000000"/>
          <w:sz w:val="20"/>
          <w:szCs w:val="20"/>
          <w:lang w:val="en-GB"/>
        </w:rPr>
        <w:t xml:space="preserve"> development points </w:t>
      </w:r>
      <w:r w:rsidR="00DC66F8">
        <w:rPr>
          <w:rFonts w:ascii="Times New Roman" w:eastAsia="Arial" w:hAnsi="Times New Roman" w:cs="Times New Roman"/>
          <w:color w:val="000000"/>
          <w:sz w:val="20"/>
          <w:szCs w:val="20"/>
          <w:lang w:val="en-GB"/>
        </w:rPr>
        <w:t xml:space="preserve">of </w:t>
      </w:r>
      <w:r w:rsidR="00054EA2" w:rsidRPr="001C2430">
        <w:rPr>
          <w:rFonts w:ascii="Times New Roman" w:eastAsia="Arial" w:hAnsi="Times New Roman" w:cs="Times New Roman"/>
          <w:color w:val="000000"/>
          <w:sz w:val="20"/>
          <w:szCs w:val="20"/>
          <w:lang w:val="en-GB"/>
        </w:rPr>
        <w:t>client</w:t>
      </w:r>
      <w:r w:rsidRPr="005E1B7D">
        <w:rPr>
          <w:rFonts w:ascii="Times New Roman" w:eastAsia="Arial" w:hAnsi="Times New Roman" w:cs="Times New Roman"/>
          <w:color w:val="000000"/>
          <w:sz w:val="20"/>
          <w:szCs w:val="20"/>
          <w:lang w:val="en-GB"/>
        </w:rPr>
        <w:t xml:space="preserve">’s Management System for compliance with the requirements of ISO </w:t>
      </w:r>
      <w:r w:rsidR="0072054E">
        <w:rPr>
          <w:rFonts w:ascii="Times New Roman" w:eastAsia="Arial" w:hAnsi="Times New Roman" w:cs="Times New Roman"/>
          <w:color w:val="000000"/>
          <w:sz w:val="20"/>
          <w:szCs w:val="20"/>
          <w:lang w:val="en-GB"/>
        </w:rPr>
        <w:t xml:space="preserve">___________ </w:t>
      </w:r>
      <w:r w:rsidRPr="005E1B7D">
        <w:rPr>
          <w:rFonts w:ascii="Times New Roman" w:eastAsia="Arial" w:hAnsi="Times New Roman" w:cs="Times New Roman"/>
          <w:color w:val="000000"/>
          <w:sz w:val="20"/>
          <w:szCs w:val="20"/>
          <w:lang w:val="en-GB"/>
        </w:rPr>
        <w:t xml:space="preserve">Standards. </w:t>
      </w:r>
    </w:p>
    <w:p w14:paraId="48951E27" w14:textId="7B1EF9B7" w:rsidR="005E1B7D" w:rsidRPr="005E1B7D" w:rsidRDefault="005E1B7D" w:rsidP="001C2430">
      <w:pPr>
        <w:pBdr>
          <w:top w:val="nil"/>
          <w:left w:val="nil"/>
          <w:bottom w:val="nil"/>
          <w:right w:val="nil"/>
          <w:between w:val="nil"/>
        </w:pBdr>
        <w:spacing w:before="6"/>
        <w:jc w:val="both"/>
        <w:rPr>
          <w:rFonts w:ascii="Times New Roman" w:eastAsia="Arial" w:hAnsi="Times New Roman" w:cs="Times New Roman"/>
          <w:color w:val="000000"/>
          <w:sz w:val="20"/>
          <w:szCs w:val="20"/>
          <w:lang w:val="en-GB"/>
        </w:rPr>
      </w:pPr>
      <w:r w:rsidRPr="001C2430">
        <w:rPr>
          <w:rFonts w:ascii="Times New Roman" w:eastAsia="Arial" w:hAnsi="Times New Roman" w:cs="Times New Roman"/>
          <w:b/>
          <w:bCs/>
          <w:color w:val="000000"/>
          <w:sz w:val="20"/>
          <w:szCs w:val="20"/>
          <w:lang w:val="en-GB"/>
        </w:rPr>
        <w:t>Final</w:t>
      </w:r>
      <w:r w:rsidRPr="005E1B7D">
        <w:rPr>
          <w:rFonts w:ascii="Times New Roman" w:eastAsia="Arial" w:hAnsi="Times New Roman" w:cs="Times New Roman"/>
          <w:b/>
          <w:bCs/>
          <w:color w:val="000000"/>
          <w:sz w:val="20"/>
          <w:szCs w:val="20"/>
          <w:lang w:val="en-GB"/>
        </w:rPr>
        <w:t xml:space="preserve"> </w:t>
      </w:r>
      <w:r w:rsidR="005D6858">
        <w:rPr>
          <w:rFonts w:ascii="Times New Roman" w:eastAsia="Arial" w:hAnsi="Times New Roman" w:cs="Times New Roman"/>
          <w:b/>
          <w:bCs/>
          <w:color w:val="000000"/>
          <w:sz w:val="20"/>
          <w:szCs w:val="20"/>
          <w:lang w:val="en-GB"/>
        </w:rPr>
        <w:t>Stage-2 Audit</w:t>
      </w:r>
      <w:r w:rsidRPr="005E1B7D">
        <w:rPr>
          <w:rFonts w:ascii="Times New Roman" w:eastAsia="Arial" w:hAnsi="Times New Roman" w:cs="Times New Roman"/>
          <w:b/>
          <w:bCs/>
          <w:color w:val="000000"/>
          <w:sz w:val="20"/>
          <w:szCs w:val="20"/>
          <w:lang w:val="en-GB"/>
        </w:rPr>
        <w:t xml:space="preserve"> </w:t>
      </w:r>
    </w:p>
    <w:p w14:paraId="1BB2A19A" w14:textId="20212F1B" w:rsidR="005E1B7D" w:rsidRPr="005E1B7D" w:rsidRDefault="005E1B7D" w:rsidP="001C2430">
      <w:pPr>
        <w:pBdr>
          <w:top w:val="nil"/>
          <w:left w:val="nil"/>
          <w:bottom w:val="nil"/>
          <w:right w:val="nil"/>
          <w:between w:val="nil"/>
        </w:pBdr>
        <w:spacing w:before="6"/>
        <w:jc w:val="both"/>
        <w:rPr>
          <w:rFonts w:ascii="Times New Roman" w:eastAsia="Arial" w:hAnsi="Times New Roman" w:cs="Times New Roman"/>
          <w:color w:val="000000"/>
          <w:sz w:val="20"/>
          <w:szCs w:val="20"/>
          <w:lang w:val="en-GB"/>
        </w:rPr>
      </w:pPr>
      <w:r w:rsidRPr="005E1B7D">
        <w:rPr>
          <w:rFonts w:ascii="Times New Roman" w:eastAsia="Arial" w:hAnsi="Times New Roman" w:cs="Times New Roman"/>
          <w:color w:val="000000"/>
          <w:sz w:val="20"/>
          <w:szCs w:val="20"/>
          <w:lang w:val="en-GB"/>
        </w:rPr>
        <w:t xml:space="preserve">The Purpose of the On-site </w:t>
      </w:r>
      <w:r w:rsidR="005D194A" w:rsidRPr="001C2430">
        <w:rPr>
          <w:rFonts w:ascii="Times New Roman" w:eastAsia="Arial" w:hAnsi="Times New Roman" w:cs="Times New Roman"/>
          <w:color w:val="000000"/>
          <w:sz w:val="20"/>
          <w:szCs w:val="20"/>
          <w:lang w:val="en-GB"/>
        </w:rPr>
        <w:t>Final</w:t>
      </w:r>
      <w:r w:rsidRPr="005E1B7D">
        <w:rPr>
          <w:rFonts w:ascii="Times New Roman" w:eastAsia="Arial" w:hAnsi="Times New Roman" w:cs="Times New Roman"/>
          <w:color w:val="000000"/>
          <w:sz w:val="20"/>
          <w:szCs w:val="20"/>
          <w:lang w:val="en-GB"/>
        </w:rPr>
        <w:t xml:space="preserve"> Audit is to assess the compliance of the </w:t>
      </w:r>
      <w:r w:rsidR="005D194A" w:rsidRPr="001C2430">
        <w:rPr>
          <w:rFonts w:ascii="Times New Roman" w:eastAsia="Arial" w:hAnsi="Times New Roman" w:cs="Times New Roman"/>
          <w:color w:val="000000"/>
          <w:sz w:val="20"/>
          <w:szCs w:val="20"/>
          <w:lang w:val="en-GB"/>
        </w:rPr>
        <w:t>client</w:t>
      </w:r>
      <w:r w:rsidRPr="005E1B7D">
        <w:rPr>
          <w:rFonts w:ascii="Times New Roman" w:eastAsia="Arial" w:hAnsi="Times New Roman" w:cs="Times New Roman"/>
          <w:color w:val="000000"/>
          <w:sz w:val="20"/>
          <w:szCs w:val="20"/>
          <w:lang w:val="en-GB"/>
        </w:rPr>
        <w:t xml:space="preserve">’s </w:t>
      </w:r>
      <w:r w:rsidR="0072054E">
        <w:rPr>
          <w:rFonts w:ascii="Times New Roman" w:eastAsia="Arial" w:hAnsi="Times New Roman" w:cs="Times New Roman"/>
          <w:color w:val="000000"/>
          <w:sz w:val="20"/>
          <w:szCs w:val="20"/>
          <w:lang w:val="en-GB"/>
        </w:rPr>
        <w:t>___</w:t>
      </w:r>
      <w:proofErr w:type="spellStart"/>
      <w:r w:rsidR="0072054E">
        <w:rPr>
          <w:rFonts w:ascii="Times New Roman" w:eastAsia="Arial" w:hAnsi="Times New Roman" w:cs="Times New Roman"/>
          <w:color w:val="000000"/>
          <w:sz w:val="20"/>
          <w:szCs w:val="20"/>
          <w:lang w:val="en-GB"/>
        </w:rPr>
        <w:t>MS___</w:t>
      </w:r>
      <w:r w:rsidRPr="005E1B7D">
        <w:rPr>
          <w:rFonts w:ascii="Times New Roman" w:eastAsia="Arial" w:hAnsi="Times New Roman" w:cs="Times New Roman"/>
          <w:color w:val="000000"/>
          <w:sz w:val="20"/>
          <w:szCs w:val="20"/>
          <w:lang w:val="en-GB"/>
        </w:rPr>
        <w:t>against</w:t>
      </w:r>
      <w:proofErr w:type="spellEnd"/>
      <w:r w:rsidRPr="005E1B7D">
        <w:rPr>
          <w:rFonts w:ascii="Times New Roman" w:eastAsia="Arial" w:hAnsi="Times New Roman" w:cs="Times New Roman"/>
          <w:color w:val="000000"/>
          <w:sz w:val="20"/>
          <w:szCs w:val="20"/>
          <w:lang w:val="en-GB"/>
        </w:rPr>
        <w:t xml:space="preserve"> the requirements of Accreditation. </w:t>
      </w:r>
    </w:p>
    <w:p w14:paraId="17327416" w14:textId="4A77FA34" w:rsidR="005E1B7D" w:rsidRPr="005E1B7D" w:rsidRDefault="005E1B7D" w:rsidP="001C2430">
      <w:pPr>
        <w:pBdr>
          <w:top w:val="nil"/>
          <w:left w:val="nil"/>
          <w:bottom w:val="nil"/>
          <w:right w:val="nil"/>
          <w:between w:val="nil"/>
        </w:pBdr>
        <w:spacing w:before="6"/>
        <w:jc w:val="both"/>
        <w:rPr>
          <w:rFonts w:ascii="Times New Roman" w:eastAsia="Arial" w:hAnsi="Times New Roman" w:cs="Times New Roman"/>
          <w:color w:val="000000"/>
          <w:sz w:val="20"/>
          <w:szCs w:val="20"/>
          <w:lang w:val="en-GB"/>
        </w:rPr>
      </w:pPr>
      <w:r w:rsidRPr="005E1B7D">
        <w:rPr>
          <w:rFonts w:ascii="Times New Roman" w:eastAsia="Arial" w:hAnsi="Times New Roman" w:cs="Times New Roman"/>
          <w:b/>
          <w:bCs/>
          <w:color w:val="000000"/>
          <w:sz w:val="20"/>
          <w:szCs w:val="20"/>
          <w:lang w:val="en-GB"/>
        </w:rPr>
        <w:t xml:space="preserve">Surveillance </w:t>
      </w:r>
      <w:r w:rsidR="0035619E" w:rsidRPr="001C2430">
        <w:rPr>
          <w:rFonts w:ascii="Times New Roman" w:eastAsia="Arial" w:hAnsi="Times New Roman" w:cs="Times New Roman"/>
          <w:b/>
          <w:bCs/>
          <w:color w:val="000000"/>
          <w:sz w:val="20"/>
          <w:szCs w:val="20"/>
          <w:lang w:val="en-GB"/>
        </w:rPr>
        <w:t>(1</w:t>
      </w:r>
      <w:r w:rsidR="0035619E" w:rsidRPr="001C2430">
        <w:rPr>
          <w:rFonts w:ascii="Times New Roman" w:eastAsia="Arial" w:hAnsi="Times New Roman" w:cs="Times New Roman"/>
          <w:b/>
          <w:bCs/>
          <w:color w:val="000000"/>
          <w:sz w:val="20"/>
          <w:szCs w:val="20"/>
          <w:vertAlign w:val="superscript"/>
          <w:lang w:val="en-GB"/>
        </w:rPr>
        <w:t>st</w:t>
      </w:r>
      <w:r w:rsidR="0035619E" w:rsidRPr="001C2430">
        <w:rPr>
          <w:rFonts w:ascii="Times New Roman" w:eastAsia="Arial" w:hAnsi="Times New Roman" w:cs="Times New Roman"/>
          <w:b/>
          <w:bCs/>
          <w:color w:val="000000"/>
          <w:sz w:val="20"/>
          <w:szCs w:val="20"/>
          <w:lang w:val="en-GB"/>
        </w:rPr>
        <w:t xml:space="preserve"> &amp; 2</w:t>
      </w:r>
      <w:r w:rsidR="0035619E" w:rsidRPr="001C2430">
        <w:rPr>
          <w:rFonts w:ascii="Times New Roman" w:eastAsia="Arial" w:hAnsi="Times New Roman" w:cs="Times New Roman"/>
          <w:b/>
          <w:bCs/>
          <w:color w:val="000000"/>
          <w:sz w:val="20"/>
          <w:szCs w:val="20"/>
          <w:vertAlign w:val="superscript"/>
          <w:lang w:val="en-GB"/>
        </w:rPr>
        <w:t>nd</w:t>
      </w:r>
      <w:r w:rsidR="0035619E" w:rsidRPr="001C2430">
        <w:rPr>
          <w:rFonts w:ascii="Times New Roman" w:eastAsia="Arial" w:hAnsi="Times New Roman" w:cs="Times New Roman"/>
          <w:b/>
          <w:bCs/>
          <w:color w:val="000000"/>
          <w:sz w:val="20"/>
          <w:szCs w:val="20"/>
          <w:lang w:val="en-GB"/>
        </w:rPr>
        <w:t xml:space="preserve">) </w:t>
      </w:r>
      <w:r w:rsidR="005D6858">
        <w:rPr>
          <w:rFonts w:ascii="Times New Roman" w:eastAsia="Arial" w:hAnsi="Times New Roman" w:cs="Times New Roman"/>
          <w:b/>
          <w:bCs/>
          <w:color w:val="000000"/>
          <w:sz w:val="20"/>
          <w:szCs w:val="20"/>
          <w:lang w:val="en-GB"/>
        </w:rPr>
        <w:t>Audit</w:t>
      </w:r>
    </w:p>
    <w:p w14:paraId="7AB467A4" w14:textId="6E6F18F7" w:rsidR="00510D1A" w:rsidRPr="001C2430" w:rsidRDefault="0035619E" w:rsidP="001C2430">
      <w:pPr>
        <w:pBdr>
          <w:top w:val="nil"/>
          <w:left w:val="nil"/>
          <w:bottom w:val="nil"/>
          <w:right w:val="nil"/>
          <w:between w:val="nil"/>
        </w:pBdr>
        <w:spacing w:before="6"/>
        <w:jc w:val="both"/>
        <w:rPr>
          <w:rFonts w:ascii="Times New Roman" w:eastAsia="Arial" w:hAnsi="Times New Roman" w:cs="Times New Roman"/>
          <w:color w:val="000000"/>
          <w:sz w:val="20"/>
          <w:szCs w:val="20"/>
          <w:lang w:val="en-GB"/>
        </w:rPr>
      </w:pPr>
      <w:r w:rsidRPr="001C2430">
        <w:rPr>
          <w:rFonts w:ascii="Times New Roman" w:eastAsia="Arial" w:hAnsi="Times New Roman" w:cs="Times New Roman"/>
          <w:color w:val="000000"/>
          <w:sz w:val="20"/>
          <w:szCs w:val="20"/>
          <w:lang w:val="en-GB"/>
        </w:rPr>
        <w:t xml:space="preserve">The </w:t>
      </w:r>
      <w:r w:rsidR="005E1B7D" w:rsidRPr="001C2430">
        <w:rPr>
          <w:rFonts w:ascii="Times New Roman" w:eastAsia="Arial" w:hAnsi="Times New Roman" w:cs="Times New Roman"/>
          <w:color w:val="000000"/>
          <w:sz w:val="20"/>
          <w:szCs w:val="20"/>
          <w:lang w:val="en-GB"/>
        </w:rPr>
        <w:t>Reliable</w:t>
      </w:r>
      <w:r w:rsidR="005E1B7D" w:rsidRPr="005E1B7D">
        <w:rPr>
          <w:rFonts w:ascii="Times New Roman" w:eastAsia="Arial" w:hAnsi="Times New Roman" w:cs="Times New Roman"/>
          <w:color w:val="000000"/>
          <w:sz w:val="20"/>
          <w:szCs w:val="20"/>
          <w:lang w:val="en-GB"/>
        </w:rPr>
        <w:t xml:space="preserve"> Certification will perform Surveillance Visit on yearly bases</w:t>
      </w:r>
      <w:r w:rsidRPr="001C2430">
        <w:rPr>
          <w:rFonts w:ascii="Times New Roman" w:eastAsia="Arial" w:hAnsi="Times New Roman" w:cs="Times New Roman"/>
          <w:color w:val="000000"/>
          <w:sz w:val="20"/>
          <w:szCs w:val="20"/>
          <w:lang w:val="en-GB"/>
        </w:rPr>
        <w:t>.</w:t>
      </w:r>
      <w:r w:rsidR="005E1B7D" w:rsidRPr="005E1B7D">
        <w:rPr>
          <w:rFonts w:ascii="Times New Roman" w:eastAsia="Arial" w:hAnsi="Times New Roman" w:cs="Times New Roman"/>
          <w:color w:val="000000"/>
          <w:sz w:val="20"/>
          <w:szCs w:val="20"/>
          <w:lang w:val="en-GB"/>
        </w:rPr>
        <w:t xml:space="preserve"> </w:t>
      </w:r>
      <w:r w:rsidRPr="001C2430">
        <w:rPr>
          <w:rFonts w:ascii="Times New Roman" w:eastAsia="Arial" w:hAnsi="Times New Roman" w:cs="Times New Roman"/>
          <w:color w:val="000000"/>
          <w:sz w:val="20"/>
          <w:szCs w:val="20"/>
          <w:lang w:val="en-GB"/>
        </w:rPr>
        <w:t>T</w:t>
      </w:r>
      <w:r w:rsidR="005E1B7D" w:rsidRPr="005E1B7D">
        <w:rPr>
          <w:rFonts w:ascii="Times New Roman" w:eastAsia="Arial" w:hAnsi="Times New Roman" w:cs="Times New Roman"/>
          <w:color w:val="000000"/>
          <w:sz w:val="20"/>
          <w:szCs w:val="20"/>
          <w:lang w:val="en-GB"/>
        </w:rPr>
        <w:t>otal 2 Surveillance Visits will be performed during the 3 years validation period of the Certificate</w:t>
      </w:r>
      <w:r w:rsidRPr="001C2430">
        <w:rPr>
          <w:rFonts w:ascii="Times New Roman" w:eastAsia="Arial" w:hAnsi="Times New Roman" w:cs="Times New Roman"/>
          <w:color w:val="000000"/>
          <w:sz w:val="20"/>
          <w:szCs w:val="20"/>
          <w:lang w:val="en-GB"/>
        </w:rPr>
        <w:t xml:space="preserve"> cycle</w:t>
      </w:r>
      <w:r w:rsidR="005E1B7D" w:rsidRPr="005E1B7D">
        <w:rPr>
          <w:rFonts w:ascii="Times New Roman" w:eastAsia="Arial" w:hAnsi="Times New Roman" w:cs="Times New Roman"/>
          <w:color w:val="000000"/>
          <w:sz w:val="20"/>
          <w:szCs w:val="20"/>
          <w:lang w:val="en-GB"/>
        </w:rPr>
        <w:t xml:space="preserve"> to ensure the continuous </w:t>
      </w:r>
      <w:r w:rsidRPr="001C2430">
        <w:rPr>
          <w:rFonts w:ascii="Times New Roman" w:eastAsia="Arial" w:hAnsi="Times New Roman" w:cs="Times New Roman"/>
          <w:color w:val="000000"/>
          <w:sz w:val="20"/>
          <w:szCs w:val="20"/>
          <w:lang w:val="en-GB"/>
        </w:rPr>
        <w:t xml:space="preserve">improvements and </w:t>
      </w:r>
      <w:r w:rsidR="005E1B7D" w:rsidRPr="005E1B7D">
        <w:rPr>
          <w:rFonts w:ascii="Times New Roman" w:eastAsia="Arial" w:hAnsi="Times New Roman" w:cs="Times New Roman"/>
          <w:color w:val="000000"/>
          <w:sz w:val="20"/>
          <w:szCs w:val="20"/>
          <w:lang w:val="en-GB"/>
        </w:rPr>
        <w:t xml:space="preserve">compliance of </w:t>
      </w:r>
      <w:r w:rsidR="00361935" w:rsidRPr="001C2430">
        <w:rPr>
          <w:rFonts w:ascii="Times New Roman" w:eastAsia="Arial" w:hAnsi="Times New Roman" w:cs="Times New Roman"/>
          <w:color w:val="000000"/>
          <w:sz w:val="20"/>
          <w:szCs w:val="20"/>
          <w:lang w:val="en-GB"/>
        </w:rPr>
        <w:t xml:space="preserve">certify </w:t>
      </w:r>
      <w:r w:rsidR="005E1B7D" w:rsidRPr="005E1B7D">
        <w:rPr>
          <w:rFonts w:ascii="Times New Roman" w:eastAsia="Arial" w:hAnsi="Times New Roman" w:cs="Times New Roman"/>
          <w:color w:val="000000"/>
          <w:sz w:val="20"/>
          <w:szCs w:val="20"/>
          <w:lang w:val="en-GB"/>
        </w:rPr>
        <w:t>Management Systems requirements</w:t>
      </w:r>
      <w:r w:rsidR="00361935" w:rsidRPr="001C2430">
        <w:rPr>
          <w:rFonts w:ascii="Times New Roman" w:eastAsia="Arial" w:hAnsi="Times New Roman" w:cs="Times New Roman"/>
          <w:color w:val="000000"/>
          <w:sz w:val="20"/>
          <w:szCs w:val="20"/>
          <w:lang w:val="en-GB"/>
        </w:rPr>
        <w:t xml:space="preserve">. </w:t>
      </w:r>
      <w:r w:rsidR="005E1B7D" w:rsidRPr="005E1B7D">
        <w:rPr>
          <w:rFonts w:ascii="Times New Roman" w:eastAsia="Arial" w:hAnsi="Times New Roman" w:cs="Times New Roman"/>
          <w:color w:val="000000"/>
          <w:sz w:val="20"/>
          <w:szCs w:val="20"/>
          <w:lang w:val="en-GB"/>
        </w:rPr>
        <w:t xml:space="preserve">Certificate of approval will be renewed after every year and on the recommendation of audit Team Leader. </w:t>
      </w:r>
    </w:p>
    <w:p w14:paraId="37FE1E9F" w14:textId="154E48E8" w:rsidR="009E32E8" w:rsidRPr="009E32E8" w:rsidRDefault="005D6858" w:rsidP="001C2430">
      <w:pPr>
        <w:pBdr>
          <w:top w:val="nil"/>
          <w:left w:val="nil"/>
          <w:bottom w:val="nil"/>
          <w:right w:val="nil"/>
          <w:between w:val="nil"/>
        </w:pBdr>
        <w:spacing w:before="6"/>
        <w:jc w:val="both"/>
        <w:rPr>
          <w:rFonts w:ascii="Times New Roman" w:eastAsia="Arial" w:hAnsi="Times New Roman" w:cs="Times New Roman"/>
          <w:b/>
          <w:bCs/>
          <w:color w:val="000000"/>
          <w:sz w:val="20"/>
          <w:szCs w:val="20"/>
        </w:rPr>
      </w:pPr>
      <w:r w:rsidRPr="009E32E8">
        <w:rPr>
          <w:rFonts w:ascii="Times New Roman" w:eastAsia="Arial" w:hAnsi="Times New Roman" w:cs="Times New Roman"/>
          <w:b/>
          <w:bCs/>
          <w:color w:val="000000"/>
          <w:sz w:val="20"/>
          <w:szCs w:val="20"/>
        </w:rPr>
        <w:t>Recertification Audit</w:t>
      </w:r>
      <w:r w:rsidR="009E32E8" w:rsidRPr="009E32E8">
        <w:rPr>
          <w:rFonts w:ascii="Times New Roman" w:eastAsia="Arial" w:hAnsi="Times New Roman" w:cs="Times New Roman"/>
          <w:b/>
          <w:bCs/>
          <w:color w:val="000000"/>
          <w:sz w:val="20"/>
          <w:szCs w:val="20"/>
        </w:rPr>
        <w:tab/>
      </w:r>
      <w:r w:rsidR="009E32E8" w:rsidRPr="009E32E8">
        <w:rPr>
          <w:rFonts w:ascii="Times New Roman" w:eastAsia="Arial" w:hAnsi="Times New Roman" w:cs="Times New Roman"/>
          <w:b/>
          <w:bCs/>
          <w:color w:val="000000"/>
          <w:sz w:val="20"/>
          <w:szCs w:val="20"/>
        </w:rPr>
        <w:tab/>
      </w:r>
      <w:r w:rsidR="009E32E8" w:rsidRPr="009E32E8">
        <w:rPr>
          <w:rFonts w:ascii="Times New Roman" w:eastAsia="Arial" w:hAnsi="Times New Roman" w:cs="Times New Roman"/>
          <w:b/>
          <w:bCs/>
          <w:color w:val="000000"/>
          <w:sz w:val="20"/>
          <w:szCs w:val="20"/>
        </w:rPr>
        <w:tab/>
      </w:r>
      <w:r w:rsidR="009E32E8" w:rsidRPr="009E32E8">
        <w:rPr>
          <w:rFonts w:ascii="Times New Roman" w:eastAsia="Arial" w:hAnsi="Times New Roman" w:cs="Times New Roman"/>
          <w:b/>
          <w:bCs/>
          <w:color w:val="000000"/>
          <w:sz w:val="20"/>
          <w:szCs w:val="20"/>
        </w:rPr>
        <w:tab/>
      </w:r>
      <w:r w:rsidR="009E32E8" w:rsidRPr="009E32E8">
        <w:rPr>
          <w:rFonts w:ascii="Times New Roman" w:eastAsia="Arial" w:hAnsi="Times New Roman" w:cs="Times New Roman"/>
          <w:b/>
          <w:bCs/>
          <w:color w:val="000000"/>
          <w:sz w:val="20"/>
          <w:szCs w:val="20"/>
        </w:rPr>
        <w:tab/>
      </w:r>
      <w:r w:rsidR="009E32E8" w:rsidRPr="009E32E8">
        <w:rPr>
          <w:rFonts w:ascii="Times New Roman" w:eastAsia="Arial" w:hAnsi="Times New Roman" w:cs="Times New Roman"/>
          <w:b/>
          <w:bCs/>
          <w:color w:val="000000"/>
          <w:sz w:val="20"/>
          <w:szCs w:val="20"/>
        </w:rPr>
        <w:tab/>
      </w:r>
      <w:r w:rsidR="009E32E8" w:rsidRPr="009E32E8">
        <w:rPr>
          <w:rFonts w:ascii="Times New Roman" w:eastAsia="Arial" w:hAnsi="Times New Roman" w:cs="Times New Roman"/>
          <w:b/>
          <w:bCs/>
          <w:color w:val="000000"/>
          <w:sz w:val="20"/>
          <w:szCs w:val="20"/>
        </w:rPr>
        <w:tab/>
      </w:r>
      <w:r w:rsidR="009E32E8" w:rsidRPr="009E32E8">
        <w:rPr>
          <w:rFonts w:ascii="Times New Roman" w:eastAsia="Arial" w:hAnsi="Times New Roman" w:cs="Times New Roman"/>
          <w:b/>
          <w:bCs/>
          <w:color w:val="000000"/>
          <w:sz w:val="20"/>
          <w:szCs w:val="20"/>
        </w:rPr>
        <w:tab/>
      </w:r>
      <w:r w:rsidR="009E32E8" w:rsidRPr="009E32E8">
        <w:rPr>
          <w:rFonts w:ascii="Times New Roman" w:eastAsia="Arial" w:hAnsi="Times New Roman" w:cs="Times New Roman"/>
          <w:b/>
          <w:bCs/>
          <w:color w:val="000000"/>
          <w:sz w:val="20"/>
          <w:szCs w:val="20"/>
        </w:rPr>
        <w:tab/>
      </w:r>
      <w:r w:rsidR="009E32E8" w:rsidRPr="009E32E8">
        <w:rPr>
          <w:rFonts w:ascii="Times New Roman" w:eastAsia="Arial" w:hAnsi="Times New Roman" w:cs="Times New Roman"/>
          <w:b/>
          <w:bCs/>
          <w:color w:val="000000"/>
          <w:sz w:val="20"/>
          <w:szCs w:val="20"/>
        </w:rPr>
        <w:tab/>
      </w:r>
      <w:r w:rsidR="009E32E8" w:rsidRPr="009E32E8">
        <w:rPr>
          <w:rFonts w:ascii="Times New Roman" w:eastAsia="Arial" w:hAnsi="Times New Roman" w:cs="Times New Roman"/>
          <w:b/>
          <w:bCs/>
          <w:color w:val="000000"/>
          <w:sz w:val="20"/>
          <w:szCs w:val="20"/>
        </w:rPr>
        <w:tab/>
      </w:r>
    </w:p>
    <w:p w14:paraId="1CD6D64C" w14:textId="5B99BBEE" w:rsidR="00911F83" w:rsidRPr="001C2430" w:rsidRDefault="009E32E8" w:rsidP="0010134F">
      <w:pPr>
        <w:pBdr>
          <w:top w:val="nil"/>
          <w:left w:val="nil"/>
          <w:bottom w:val="nil"/>
          <w:right w:val="nil"/>
          <w:between w:val="nil"/>
        </w:pBdr>
        <w:spacing w:before="6"/>
        <w:jc w:val="both"/>
        <w:rPr>
          <w:rFonts w:ascii="Times New Roman" w:eastAsia="Arial" w:hAnsi="Times New Roman" w:cs="Times New Roman"/>
          <w:color w:val="000000"/>
          <w:sz w:val="20"/>
          <w:szCs w:val="20"/>
        </w:rPr>
      </w:pPr>
      <w:r w:rsidRPr="001C2430">
        <w:rPr>
          <w:rFonts w:ascii="Times New Roman" w:eastAsia="Arial" w:hAnsi="Times New Roman" w:cs="Times New Roman"/>
          <w:color w:val="000000"/>
          <w:sz w:val="20"/>
          <w:szCs w:val="20"/>
        </w:rPr>
        <w:t xml:space="preserve">Certification body shall carry out recertification audit and issue its certificate at every </w:t>
      </w:r>
      <w:r w:rsidR="004D4B84" w:rsidRPr="001C2430">
        <w:rPr>
          <w:rFonts w:ascii="Times New Roman" w:eastAsia="Arial" w:hAnsi="Times New Roman" w:cs="Times New Roman"/>
          <w:color w:val="000000"/>
          <w:sz w:val="20"/>
          <w:szCs w:val="20"/>
        </w:rPr>
        <w:t>3-year</w:t>
      </w:r>
      <w:r w:rsidRPr="001C2430">
        <w:rPr>
          <w:rFonts w:ascii="Times New Roman" w:eastAsia="Arial" w:hAnsi="Times New Roman" w:cs="Times New Roman"/>
          <w:color w:val="000000"/>
          <w:sz w:val="20"/>
          <w:szCs w:val="20"/>
        </w:rPr>
        <w:t xml:space="preserve"> period, covering overall scope and requirements of a client’s management system to ensure effectiveness of the management system </w:t>
      </w:r>
      <w:r w:rsidR="00911F83">
        <w:rPr>
          <w:rFonts w:ascii="Times New Roman" w:eastAsia="Arial" w:hAnsi="Times New Roman" w:cs="Times New Roman"/>
          <w:color w:val="000000"/>
          <w:sz w:val="20"/>
          <w:szCs w:val="20"/>
        </w:rPr>
        <w:t xml:space="preserve">is </w:t>
      </w:r>
      <w:r w:rsidRPr="001C2430">
        <w:rPr>
          <w:rFonts w:ascii="Times New Roman" w:eastAsia="Arial" w:hAnsi="Times New Roman" w:cs="Times New Roman"/>
          <w:color w:val="000000"/>
          <w:sz w:val="20"/>
          <w:szCs w:val="20"/>
        </w:rPr>
        <w:t>maintain</w:t>
      </w:r>
      <w:r w:rsidR="00911F83">
        <w:rPr>
          <w:rFonts w:ascii="Times New Roman" w:eastAsia="Arial" w:hAnsi="Times New Roman" w:cs="Times New Roman"/>
          <w:color w:val="000000"/>
          <w:sz w:val="20"/>
          <w:szCs w:val="20"/>
        </w:rPr>
        <w:t>ed</w:t>
      </w:r>
      <w:r w:rsidRPr="001C2430">
        <w:rPr>
          <w:rFonts w:ascii="Times New Roman" w:eastAsia="Arial" w:hAnsi="Times New Roman" w:cs="Times New Roman"/>
          <w:color w:val="000000"/>
          <w:sz w:val="20"/>
          <w:szCs w:val="20"/>
        </w:rPr>
        <w:t>.</w:t>
      </w:r>
    </w:p>
    <w:p w14:paraId="361AF6FF" w14:textId="50CAF52A" w:rsidR="0035619E" w:rsidRPr="001C2430" w:rsidRDefault="004E2891" w:rsidP="001C2430">
      <w:pPr>
        <w:pStyle w:val="Heading1"/>
        <w:numPr>
          <w:ilvl w:val="0"/>
          <w:numId w:val="12"/>
        </w:numPr>
        <w:jc w:val="both"/>
        <w:rPr>
          <w:rFonts w:ascii="Times New Roman" w:eastAsia="Arial MT" w:hAnsi="Times New Roman" w:cs="Times New Roman"/>
          <w:sz w:val="24"/>
          <w:szCs w:val="24"/>
          <w:lang w:val="en-GB"/>
        </w:rPr>
      </w:pPr>
      <w:r w:rsidRPr="001C2430">
        <w:rPr>
          <w:rFonts w:ascii="Times New Roman" w:hAnsi="Times New Roman" w:cs="Times New Roman"/>
          <w:color w:val="000000"/>
          <w:sz w:val="24"/>
          <w:szCs w:val="24"/>
          <w:lang w:val="en-GB"/>
        </w:rPr>
        <w:t>Certificate &amp;</w:t>
      </w:r>
      <w:r w:rsidRPr="001C2430">
        <w:rPr>
          <w:rFonts w:ascii="Times New Roman" w:hAnsi="Times New Roman" w:cs="Times New Roman"/>
          <w:sz w:val="24"/>
          <w:szCs w:val="24"/>
          <w:lang w:val="en-GB"/>
        </w:rPr>
        <w:t xml:space="preserve"> Ownership </w:t>
      </w:r>
      <w:r w:rsidR="00C360D2" w:rsidRPr="001C2430">
        <w:rPr>
          <w:rFonts w:ascii="Times New Roman" w:hAnsi="Times New Roman" w:cs="Times New Roman"/>
          <w:sz w:val="24"/>
          <w:szCs w:val="24"/>
          <w:lang w:val="en-GB"/>
        </w:rPr>
        <w:t>of</w:t>
      </w:r>
      <w:r w:rsidRPr="001C2430">
        <w:rPr>
          <w:rFonts w:ascii="Times New Roman" w:hAnsi="Times New Roman" w:cs="Times New Roman"/>
          <w:sz w:val="24"/>
          <w:szCs w:val="24"/>
          <w:lang w:val="en-GB"/>
        </w:rPr>
        <w:t xml:space="preserve"> </w:t>
      </w:r>
      <w:r w:rsidR="006B46E6">
        <w:rPr>
          <w:rFonts w:ascii="Times New Roman" w:hAnsi="Times New Roman" w:cs="Times New Roman"/>
          <w:sz w:val="24"/>
          <w:szCs w:val="24"/>
          <w:lang w:val="en-GB"/>
        </w:rPr>
        <w:t>t</w:t>
      </w:r>
      <w:r w:rsidRPr="001C2430">
        <w:rPr>
          <w:rFonts w:ascii="Times New Roman" w:hAnsi="Times New Roman" w:cs="Times New Roman"/>
          <w:sz w:val="24"/>
          <w:szCs w:val="24"/>
          <w:lang w:val="en-GB"/>
        </w:rPr>
        <w:t>he Certificate</w:t>
      </w:r>
    </w:p>
    <w:p w14:paraId="54A9BAF1" w14:textId="585239AA" w:rsidR="00E02D7B" w:rsidRPr="002774A2" w:rsidRDefault="0072054E" w:rsidP="002774A2">
      <w:pPr>
        <w:pBdr>
          <w:top w:val="nil"/>
          <w:left w:val="nil"/>
          <w:bottom w:val="nil"/>
          <w:right w:val="nil"/>
          <w:between w:val="nil"/>
        </w:pBdr>
        <w:spacing w:before="6"/>
        <w:jc w:val="both"/>
        <w:rPr>
          <w:rFonts w:ascii="Times New Roman" w:eastAsia="Arial" w:hAnsi="Times New Roman" w:cs="Times New Roman"/>
          <w:color w:val="000000" w:themeColor="text1"/>
          <w:sz w:val="20"/>
          <w:szCs w:val="20"/>
          <w:lang w:val="en-GB"/>
        </w:rPr>
      </w:pPr>
      <w:r>
        <w:rPr>
          <w:rFonts w:ascii="Times New Roman" w:eastAsia="Arial" w:hAnsi="Times New Roman" w:cs="Times New Roman"/>
          <w:color w:val="000000" w:themeColor="text1"/>
          <w:sz w:val="20"/>
          <w:szCs w:val="20"/>
          <w:lang w:val="en-GB"/>
        </w:rPr>
        <w:t xml:space="preserve">ISO _______ </w:t>
      </w:r>
      <w:r w:rsidR="0035619E" w:rsidRPr="00C360D2">
        <w:rPr>
          <w:rFonts w:ascii="Times New Roman" w:eastAsia="Arial" w:hAnsi="Times New Roman" w:cs="Times New Roman"/>
          <w:color w:val="000000" w:themeColor="text1"/>
          <w:sz w:val="20"/>
          <w:szCs w:val="20"/>
          <w:lang w:val="en-GB"/>
        </w:rPr>
        <w:t xml:space="preserve">Management System Certificate will be issued by </w:t>
      </w:r>
      <w:r w:rsidR="00EB3356" w:rsidRPr="00C360D2">
        <w:rPr>
          <w:rFonts w:ascii="Times New Roman" w:eastAsia="Arial" w:hAnsi="Times New Roman" w:cs="Times New Roman"/>
          <w:b/>
          <w:bCs/>
          <w:color w:val="000000" w:themeColor="text1"/>
          <w:sz w:val="20"/>
          <w:szCs w:val="20"/>
          <w:lang w:val="en-GB"/>
        </w:rPr>
        <w:t xml:space="preserve">Reliable Certification </w:t>
      </w:r>
      <w:r w:rsidR="00BF2C83" w:rsidRPr="00C360D2">
        <w:rPr>
          <w:rFonts w:ascii="Times New Roman" w:eastAsia="Arial" w:hAnsi="Times New Roman" w:cs="Times New Roman"/>
          <w:color w:val="000000" w:themeColor="text1"/>
          <w:sz w:val="20"/>
          <w:szCs w:val="20"/>
          <w:lang w:val="en-GB"/>
        </w:rPr>
        <w:t>by</w:t>
      </w:r>
      <w:r w:rsidR="0035619E" w:rsidRPr="00C360D2">
        <w:rPr>
          <w:rFonts w:ascii="Times New Roman" w:eastAsia="Arial" w:hAnsi="Times New Roman" w:cs="Times New Roman"/>
          <w:color w:val="000000" w:themeColor="text1"/>
          <w:sz w:val="20"/>
          <w:szCs w:val="20"/>
          <w:lang w:val="en-GB"/>
        </w:rPr>
        <w:t xml:space="preserve"> </w:t>
      </w:r>
      <w:r w:rsidR="00BF2C83" w:rsidRPr="00C360D2">
        <w:rPr>
          <w:rFonts w:ascii="Times New Roman" w:eastAsia="Arial" w:hAnsi="Times New Roman" w:cs="Times New Roman"/>
          <w:color w:val="000000" w:themeColor="text1"/>
          <w:sz w:val="20"/>
          <w:szCs w:val="20"/>
          <w:lang w:val="en-GB"/>
        </w:rPr>
        <w:t xml:space="preserve">clearance of all fees charges and after </w:t>
      </w:r>
      <w:r w:rsidR="0035619E" w:rsidRPr="00C360D2">
        <w:rPr>
          <w:rFonts w:ascii="Times New Roman" w:eastAsia="Arial" w:hAnsi="Times New Roman" w:cs="Times New Roman"/>
          <w:color w:val="000000" w:themeColor="text1"/>
          <w:sz w:val="20"/>
          <w:szCs w:val="20"/>
          <w:lang w:val="en-GB"/>
        </w:rPr>
        <w:t>successful audit and closing of all non- conformities by the client.</w:t>
      </w:r>
      <w:r w:rsidR="002774A2">
        <w:rPr>
          <w:rFonts w:ascii="Times New Roman" w:eastAsia="Arial" w:hAnsi="Times New Roman" w:cs="Times New Roman"/>
          <w:color w:val="000000" w:themeColor="text1"/>
          <w:sz w:val="20"/>
          <w:szCs w:val="20"/>
          <w:lang w:val="en-GB"/>
        </w:rPr>
        <w:t xml:space="preserve"> </w:t>
      </w:r>
      <w:r w:rsidR="006C356F" w:rsidRPr="00C360D2">
        <w:rPr>
          <w:rFonts w:ascii="Times New Roman" w:eastAsia="Arial" w:hAnsi="Times New Roman" w:cs="Times New Roman"/>
          <w:color w:val="000000" w:themeColor="text1"/>
          <w:sz w:val="20"/>
          <w:szCs w:val="20"/>
          <w:lang/>
        </w:rPr>
        <w:t xml:space="preserve">The certificate Issued remains the property of </w:t>
      </w:r>
      <w:r w:rsidR="007C2013" w:rsidRPr="00C360D2">
        <w:rPr>
          <w:rFonts w:ascii="Times New Roman" w:eastAsia="Arial" w:hAnsi="Times New Roman" w:cs="Times New Roman"/>
          <w:b/>
          <w:bCs/>
          <w:color w:val="000000" w:themeColor="text1"/>
          <w:sz w:val="20"/>
          <w:szCs w:val="20"/>
          <w:lang w:val="en-GB"/>
        </w:rPr>
        <w:t>Reliable Certification</w:t>
      </w:r>
      <w:r w:rsidR="006C356F" w:rsidRPr="00C360D2">
        <w:rPr>
          <w:rFonts w:ascii="Times New Roman" w:eastAsia="Arial" w:hAnsi="Times New Roman" w:cs="Times New Roman"/>
          <w:color w:val="000000" w:themeColor="text1"/>
          <w:sz w:val="20"/>
          <w:szCs w:val="20"/>
          <w:lang/>
        </w:rPr>
        <w:t xml:space="preserve"> to whom It must be returned on request.</w:t>
      </w:r>
      <w:r w:rsidR="002774A2">
        <w:rPr>
          <w:rFonts w:ascii="Times New Roman" w:eastAsia="Arial" w:hAnsi="Times New Roman" w:cs="Times New Roman"/>
          <w:color w:val="000000" w:themeColor="text1"/>
          <w:sz w:val="20"/>
          <w:szCs w:val="20"/>
          <w:lang w:val="en-GB"/>
        </w:rPr>
        <w:t xml:space="preserve"> </w:t>
      </w:r>
      <w:r w:rsidR="007C2013" w:rsidRPr="00C360D2">
        <w:rPr>
          <w:rFonts w:ascii="Times New Roman" w:eastAsia="Arial" w:hAnsi="Times New Roman" w:cs="Times New Roman"/>
          <w:color w:val="000000" w:themeColor="text1"/>
          <w:sz w:val="20"/>
          <w:szCs w:val="20"/>
        </w:rPr>
        <w:t>Additional copies of certificates are available at a cost of PKR 1000 per certificate.</w:t>
      </w:r>
      <w:r w:rsidR="002774A2">
        <w:rPr>
          <w:rFonts w:ascii="Times New Roman" w:eastAsia="Arial" w:hAnsi="Times New Roman" w:cs="Times New Roman"/>
          <w:color w:val="000000" w:themeColor="text1"/>
          <w:sz w:val="20"/>
          <w:szCs w:val="20"/>
          <w:lang w:val="en-GB"/>
        </w:rPr>
        <w:t xml:space="preserve"> </w:t>
      </w:r>
      <w:r w:rsidR="00E02D7B" w:rsidRPr="00C360D2">
        <w:rPr>
          <w:rFonts w:ascii="Times New Roman" w:hAnsi="Times New Roman" w:cs="Times New Roman"/>
          <w:color w:val="000000" w:themeColor="text1"/>
          <w:sz w:val="20"/>
          <w:szCs w:val="20"/>
        </w:rPr>
        <w:t xml:space="preserve">Where the Clients business becomes bankrupt, or there is a change of management, the Company may have to cancel your certification immediately, but the Company will consider individual circumstances. The client shall notify the Company of any changes to the business as above. </w:t>
      </w:r>
    </w:p>
    <w:p w14:paraId="1A0AF343" w14:textId="77777777" w:rsidR="00DB0ABE" w:rsidRPr="001C2430" w:rsidRDefault="00DB0ABE" w:rsidP="00DB0ABE">
      <w:pPr>
        <w:pStyle w:val="Heading1"/>
        <w:numPr>
          <w:ilvl w:val="0"/>
          <w:numId w:val="12"/>
        </w:numPr>
        <w:jc w:val="both"/>
        <w:rPr>
          <w:rFonts w:ascii="Times New Roman" w:hAnsi="Times New Roman" w:cs="Times New Roman"/>
          <w:sz w:val="24"/>
          <w:szCs w:val="24"/>
          <w:lang w:val="en-GB"/>
        </w:rPr>
      </w:pPr>
      <w:r w:rsidRPr="001C2430">
        <w:rPr>
          <w:rFonts w:ascii="Times New Roman" w:hAnsi="Times New Roman" w:cs="Times New Roman"/>
          <w:sz w:val="24"/>
          <w:szCs w:val="24"/>
          <w:lang w:val="en-GB"/>
        </w:rPr>
        <w:t>Personnel</w:t>
      </w:r>
    </w:p>
    <w:p w14:paraId="3901EDC2" w14:textId="323FF5C3" w:rsidR="00DB0ABE" w:rsidRPr="00DB0ABE" w:rsidRDefault="00DB0ABE" w:rsidP="00DB0ABE">
      <w:pPr>
        <w:pBdr>
          <w:top w:val="nil"/>
          <w:left w:val="nil"/>
          <w:bottom w:val="nil"/>
          <w:right w:val="nil"/>
          <w:between w:val="nil"/>
        </w:pBdr>
        <w:spacing w:before="6"/>
        <w:jc w:val="both"/>
        <w:rPr>
          <w:rFonts w:eastAsia="Arial"/>
          <w:color w:val="215868" w:themeColor="accent5" w:themeShade="80"/>
          <w:sz w:val="20"/>
          <w:szCs w:val="20"/>
        </w:rPr>
      </w:pPr>
      <w:r w:rsidRPr="001C2430">
        <w:rPr>
          <w:rFonts w:ascii="Times New Roman" w:eastAsia="Arial" w:hAnsi="Times New Roman" w:cs="Times New Roman"/>
          <w:color w:val="000000"/>
          <w:sz w:val="20"/>
          <w:szCs w:val="20"/>
          <w:lang w:val="en-GB"/>
        </w:rPr>
        <w:t xml:space="preserve">The </w:t>
      </w:r>
      <w:r w:rsidRPr="001C2430">
        <w:rPr>
          <w:rFonts w:ascii="Times New Roman" w:eastAsia="Arial" w:hAnsi="Times New Roman" w:cs="Times New Roman"/>
          <w:b/>
          <w:bCs/>
          <w:color w:val="000000"/>
          <w:sz w:val="20"/>
          <w:szCs w:val="20"/>
          <w:lang w:val="en-GB"/>
        </w:rPr>
        <w:t xml:space="preserve">Reliable </w:t>
      </w:r>
      <w:r w:rsidRPr="00DB0ABE">
        <w:rPr>
          <w:rFonts w:ascii="Times New Roman" w:eastAsia="Arial" w:hAnsi="Times New Roman" w:cs="Times New Roman"/>
          <w:b/>
          <w:bCs/>
          <w:color w:val="000000" w:themeColor="text1"/>
          <w:sz w:val="20"/>
          <w:szCs w:val="20"/>
          <w:lang w:val="en-GB"/>
        </w:rPr>
        <w:t xml:space="preserve">Certification </w:t>
      </w:r>
      <w:r w:rsidRPr="00DB0ABE">
        <w:rPr>
          <w:rFonts w:ascii="Times New Roman" w:eastAsia="Arial" w:hAnsi="Times New Roman" w:cs="Times New Roman"/>
          <w:color w:val="000000" w:themeColor="text1"/>
          <w:sz w:val="20"/>
          <w:szCs w:val="20"/>
          <w:lang w:val="en-GB"/>
        </w:rPr>
        <w:t>undertakes to provide qualified personals (Auditors, Technical Expert) on Reliable</w:t>
      </w:r>
      <w:r w:rsidRPr="00DB0ABE">
        <w:rPr>
          <w:rFonts w:ascii="Times New Roman" w:eastAsia="Arial" w:hAnsi="Times New Roman" w:cs="Times New Roman"/>
          <w:b/>
          <w:bCs/>
          <w:color w:val="000000" w:themeColor="text1"/>
          <w:sz w:val="20"/>
          <w:szCs w:val="20"/>
          <w:lang w:val="en-GB"/>
        </w:rPr>
        <w:t xml:space="preserve"> Certification </w:t>
      </w:r>
      <w:r w:rsidRPr="00DB0ABE">
        <w:rPr>
          <w:rFonts w:ascii="Times New Roman" w:eastAsia="Arial" w:hAnsi="Times New Roman" w:cs="Times New Roman"/>
          <w:bCs/>
          <w:color w:val="000000" w:themeColor="text1"/>
          <w:sz w:val="20"/>
          <w:szCs w:val="20"/>
        </w:rPr>
        <w:t>payroll or freelance auditor and TE Expert. RC remains responsible for subcontracted auditors/experts and ensures competence, impartiality, and confidentiality.</w:t>
      </w:r>
    </w:p>
    <w:p w14:paraId="7393078F" w14:textId="3D7489D6" w:rsidR="00EB3356" w:rsidRPr="001C2430" w:rsidRDefault="004E2891" w:rsidP="001C2430">
      <w:pPr>
        <w:pStyle w:val="Heading1"/>
        <w:numPr>
          <w:ilvl w:val="0"/>
          <w:numId w:val="12"/>
        </w:numPr>
        <w:jc w:val="both"/>
        <w:rPr>
          <w:rFonts w:ascii="Times New Roman" w:hAnsi="Times New Roman" w:cs="Times New Roman"/>
          <w:sz w:val="24"/>
          <w:szCs w:val="24"/>
        </w:rPr>
      </w:pPr>
      <w:bookmarkStart w:id="1" w:name="_Toc201672155"/>
      <w:r w:rsidRPr="001C2430">
        <w:rPr>
          <w:rFonts w:ascii="Times New Roman" w:hAnsi="Times New Roman" w:cs="Times New Roman"/>
          <w:sz w:val="24"/>
          <w:szCs w:val="24"/>
        </w:rPr>
        <w:t>Terms Of Payment</w:t>
      </w:r>
      <w:bookmarkStart w:id="2" w:name="_heading=h.b77z9zcf51za" w:colFirst="0" w:colLast="0"/>
      <w:bookmarkStart w:id="3" w:name="_Toc201672156"/>
      <w:bookmarkEnd w:id="1"/>
      <w:bookmarkEnd w:id="2"/>
    </w:p>
    <w:p w14:paraId="17118445" w14:textId="525482A6" w:rsidR="00D230B3" w:rsidRPr="00F746DB" w:rsidRDefault="00C360D2" w:rsidP="00D230B3">
      <w:pPr>
        <w:pStyle w:val="Default"/>
        <w:jc w:val="both"/>
        <w:rPr>
          <w:bCs/>
          <w:color w:val="000000" w:themeColor="text1"/>
          <w:sz w:val="20"/>
          <w:szCs w:val="20"/>
          <w:lang w:val="en-US"/>
        </w:rPr>
      </w:pPr>
      <w:r w:rsidRPr="00E47871">
        <w:rPr>
          <w:bCs/>
          <w:color w:val="000000" w:themeColor="text1"/>
          <w:sz w:val="20"/>
          <w:szCs w:val="20"/>
        </w:rPr>
        <w:t xml:space="preserve">The 50% of initial certification audit fee will be taken before the audit. </w:t>
      </w:r>
      <w:r w:rsidRPr="00E47871">
        <w:rPr>
          <w:bCs/>
          <w:color w:val="000000" w:themeColor="text1"/>
          <w:sz w:val="20"/>
          <w:szCs w:val="20"/>
          <w:lang w:val="en-US"/>
        </w:rPr>
        <w:t xml:space="preserve">The client shall pay the remaining 50% of initial certification audit before issuance of the Certificate. </w:t>
      </w:r>
      <w:r w:rsidR="007805B1" w:rsidRPr="00E47871">
        <w:rPr>
          <w:bCs/>
          <w:color w:val="000000" w:themeColor="text1"/>
          <w:sz w:val="20"/>
          <w:szCs w:val="20"/>
          <w:lang w:val="en-US"/>
        </w:rPr>
        <w:t>All surveillance cost shall be paid at period between the surveillance audit notice and the date of audit</w:t>
      </w:r>
      <w:r w:rsidRPr="00E47871">
        <w:rPr>
          <w:bCs/>
          <w:color w:val="000000" w:themeColor="text1"/>
          <w:sz w:val="20"/>
          <w:szCs w:val="20"/>
          <w:lang w:val="en-US"/>
        </w:rPr>
        <w:t xml:space="preserve">. The payment(s) will be made </w:t>
      </w:r>
      <w:r w:rsidRPr="00F746DB">
        <w:rPr>
          <w:bCs/>
          <w:color w:val="000000" w:themeColor="text1"/>
          <w:sz w:val="20"/>
          <w:szCs w:val="20"/>
          <w:lang w:val="en-US"/>
        </w:rPr>
        <w:t>by cross cheque/ DD / PO in the name of “R</w:t>
      </w:r>
      <w:r w:rsidR="00727CDD" w:rsidRPr="00F746DB">
        <w:rPr>
          <w:bCs/>
          <w:color w:val="000000" w:themeColor="text1"/>
          <w:sz w:val="20"/>
          <w:szCs w:val="20"/>
          <w:lang w:val="en-US"/>
        </w:rPr>
        <w:t xml:space="preserve">eliable </w:t>
      </w:r>
      <w:r w:rsidRPr="00F746DB">
        <w:rPr>
          <w:bCs/>
          <w:color w:val="000000" w:themeColor="text1"/>
          <w:sz w:val="20"/>
          <w:szCs w:val="20"/>
          <w:lang w:val="en-US"/>
        </w:rPr>
        <w:t>C</w:t>
      </w:r>
      <w:r w:rsidR="00727CDD" w:rsidRPr="00F746DB">
        <w:rPr>
          <w:bCs/>
          <w:color w:val="000000" w:themeColor="text1"/>
          <w:sz w:val="20"/>
          <w:szCs w:val="20"/>
          <w:lang w:val="en-US"/>
        </w:rPr>
        <w:t>ertification</w:t>
      </w:r>
      <w:r w:rsidRPr="00F746DB">
        <w:rPr>
          <w:bCs/>
          <w:color w:val="000000" w:themeColor="text1"/>
          <w:sz w:val="20"/>
          <w:szCs w:val="20"/>
          <w:lang w:val="en-US"/>
        </w:rPr>
        <w:t>”.</w:t>
      </w:r>
      <w:r w:rsidR="00E47871" w:rsidRPr="00F746DB">
        <w:rPr>
          <w:bCs/>
          <w:color w:val="000000" w:themeColor="text1"/>
          <w:sz w:val="20"/>
          <w:szCs w:val="20"/>
          <w:lang w:val="en-US"/>
        </w:rPr>
        <w:t xml:space="preserve"> </w:t>
      </w:r>
      <w:r w:rsidR="007C2013" w:rsidRPr="00F746DB">
        <w:rPr>
          <w:bCs/>
          <w:color w:val="000000" w:themeColor="text1"/>
          <w:sz w:val="20"/>
          <w:szCs w:val="20"/>
          <w:lang w:val="en-US"/>
        </w:rPr>
        <w:t xml:space="preserve">The above price of the services provided is </w:t>
      </w:r>
      <w:r w:rsidR="00E005C4" w:rsidRPr="00F746DB">
        <w:rPr>
          <w:bCs/>
          <w:color w:val="000000" w:themeColor="text1"/>
          <w:sz w:val="20"/>
          <w:szCs w:val="20"/>
          <w:lang w:val="en-US"/>
        </w:rPr>
        <w:t>excluded from</w:t>
      </w:r>
      <w:r w:rsidR="007C2013" w:rsidRPr="00F746DB">
        <w:rPr>
          <w:bCs/>
          <w:color w:val="000000" w:themeColor="text1"/>
          <w:sz w:val="20"/>
          <w:szCs w:val="20"/>
          <w:lang w:val="en-US"/>
        </w:rPr>
        <w:t xml:space="preserve"> Government taxes </w:t>
      </w:r>
      <w:r w:rsidR="007805B1" w:rsidRPr="00F746DB">
        <w:rPr>
          <w:bCs/>
          <w:color w:val="000000" w:themeColor="text1"/>
          <w:sz w:val="20"/>
          <w:szCs w:val="20"/>
          <w:lang w:val="en-US"/>
        </w:rPr>
        <w:t>i.e.,</w:t>
      </w:r>
      <w:r w:rsidR="007C2013" w:rsidRPr="00F746DB">
        <w:rPr>
          <w:bCs/>
          <w:color w:val="000000" w:themeColor="text1"/>
          <w:sz w:val="20"/>
          <w:szCs w:val="20"/>
          <w:lang w:val="en-US"/>
        </w:rPr>
        <w:t xml:space="preserve"> </w:t>
      </w:r>
      <w:r w:rsidR="003939DE" w:rsidRPr="00F746DB">
        <w:rPr>
          <w:bCs/>
          <w:color w:val="000000" w:themeColor="text1"/>
          <w:sz w:val="20"/>
          <w:szCs w:val="20"/>
          <w:lang w:val="en-US"/>
        </w:rPr>
        <w:t>GST</w:t>
      </w:r>
      <w:r w:rsidR="007C2013" w:rsidRPr="00F746DB">
        <w:rPr>
          <w:bCs/>
          <w:color w:val="000000" w:themeColor="text1"/>
          <w:sz w:val="20"/>
          <w:szCs w:val="20"/>
          <w:lang w:val="en-US"/>
        </w:rPr>
        <w:t xml:space="preserve">, </w:t>
      </w:r>
      <w:r w:rsidR="00F746DB">
        <w:rPr>
          <w:bCs/>
          <w:color w:val="000000" w:themeColor="text1"/>
          <w:sz w:val="20"/>
          <w:szCs w:val="20"/>
          <w:lang w:val="en-US"/>
        </w:rPr>
        <w:t xml:space="preserve">other </w:t>
      </w:r>
      <w:r w:rsidR="007C2013" w:rsidRPr="00F746DB">
        <w:rPr>
          <w:bCs/>
          <w:color w:val="000000" w:themeColor="text1"/>
          <w:sz w:val="20"/>
          <w:szCs w:val="20"/>
          <w:lang w:val="en-US"/>
        </w:rPr>
        <w:t xml:space="preserve">Duties etc. </w:t>
      </w:r>
      <w:bookmarkStart w:id="4" w:name="_Toc201672158"/>
    </w:p>
    <w:p w14:paraId="09253C8A" w14:textId="58357D37" w:rsidR="00E005C4" w:rsidRDefault="00BF2C83" w:rsidP="00D230B3">
      <w:pPr>
        <w:pStyle w:val="Default"/>
        <w:jc w:val="both"/>
        <w:rPr>
          <w:bCs/>
          <w:color w:val="000000" w:themeColor="text1"/>
          <w:sz w:val="20"/>
          <w:szCs w:val="20"/>
          <w:lang w:val="en-US"/>
        </w:rPr>
      </w:pPr>
      <w:r w:rsidRPr="00F746DB">
        <w:rPr>
          <w:bCs/>
          <w:color w:val="000000" w:themeColor="text1"/>
          <w:sz w:val="20"/>
          <w:szCs w:val="20"/>
        </w:rPr>
        <w:t xml:space="preserve">Fees for special purpose visits </w:t>
      </w:r>
      <w:r w:rsidR="00E005C4" w:rsidRPr="00F746DB">
        <w:rPr>
          <w:bCs/>
          <w:color w:val="000000" w:themeColor="text1"/>
          <w:sz w:val="20"/>
          <w:szCs w:val="20"/>
        </w:rPr>
        <w:t>e.g.,</w:t>
      </w:r>
      <w:r w:rsidRPr="00F746DB">
        <w:rPr>
          <w:bCs/>
          <w:color w:val="000000" w:themeColor="text1"/>
          <w:sz w:val="20"/>
          <w:szCs w:val="20"/>
        </w:rPr>
        <w:t xml:space="preserve"> to verify implementation </w:t>
      </w:r>
      <w:r w:rsidRPr="00E47871">
        <w:rPr>
          <w:bCs/>
          <w:sz w:val="20"/>
          <w:szCs w:val="20"/>
        </w:rPr>
        <w:t>of corrective actions, on receipt of customer complaints, changes/</w:t>
      </w:r>
      <w:r w:rsidR="00E47871">
        <w:rPr>
          <w:b/>
          <w:sz w:val="20"/>
          <w:szCs w:val="20"/>
        </w:rPr>
        <w:t xml:space="preserve"> </w:t>
      </w:r>
      <w:r w:rsidRPr="00E47871">
        <w:rPr>
          <w:bCs/>
          <w:sz w:val="20"/>
          <w:szCs w:val="20"/>
        </w:rPr>
        <w:t>revisions in the management systems, change in address, scope of the certified management system etc. are not included in the fees quoted. This may include additional audit time and will be invoiced to the Client at rates in effect at the time of the visit.</w:t>
      </w:r>
      <w:bookmarkStart w:id="5" w:name="_heading=h.wv3c6pmdjctq" w:colFirst="0" w:colLast="0"/>
      <w:bookmarkStart w:id="6" w:name="_heading=h.8gafhpeed9qf" w:colFirst="0" w:colLast="0"/>
      <w:bookmarkStart w:id="7" w:name="_heading=h.9j63254i8nta" w:colFirst="0" w:colLast="0"/>
      <w:bookmarkStart w:id="8" w:name="_heading=h.mka4paymnrp7" w:colFirst="0" w:colLast="0"/>
      <w:bookmarkEnd w:id="3"/>
      <w:bookmarkEnd w:id="4"/>
      <w:bookmarkEnd w:id="5"/>
      <w:bookmarkEnd w:id="6"/>
      <w:bookmarkEnd w:id="7"/>
      <w:bookmarkEnd w:id="8"/>
      <w:r w:rsidR="00E47871" w:rsidRPr="00E47871">
        <w:rPr>
          <w:bCs/>
          <w:sz w:val="20"/>
          <w:szCs w:val="20"/>
        </w:rPr>
        <w:t xml:space="preserve"> </w:t>
      </w:r>
      <w:r w:rsidR="006C356F" w:rsidRPr="00E47871">
        <w:rPr>
          <w:bCs/>
          <w:color w:val="000000" w:themeColor="text1"/>
          <w:sz w:val="20"/>
          <w:szCs w:val="20"/>
          <w:lang w:val="en-US"/>
        </w:rPr>
        <w:t>It is</w:t>
      </w:r>
      <w:r w:rsidR="00E47871">
        <w:rPr>
          <w:b/>
          <w:color w:val="000000" w:themeColor="text1"/>
          <w:sz w:val="20"/>
          <w:szCs w:val="20"/>
        </w:rPr>
        <w:t xml:space="preserve"> </w:t>
      </w:r>
      <w:r w:rsidR="006C356F" w:rsidRPr="00E47871">
        <w:rPr>
          <w:bCs/>
          <w:color w:val="000000" w:themeColor="text1"/>
          <w:sz w:val="20"/>
          <w:szCs w:val="20"/>
          <w:lang w:val="en-US"/>
        </w:rPr>
        <w:t>advised</w:t>
      </w:r>
      <w:r w:rsidR="00E47871">
        <w:rPr>
          <w:b/>
          <w:color w:val="000000" w:themeColor="text1"/>
          <w:sz w:val="20"/>
          <w:szCs w:val="20"/>
        </w:rPr>
        <w:t xml:space="preserve"> </w:t>
      </w:r>
      <w:r w:rsidR="006C356F" w:rsidRPr="00E47871">
        <w:rPr>
          <w:bCs/>
          <w:color w:val="000000" w:themeColor="text1"/>
          <w:sz w:val="20"/>
          <w:szCs w:val="20"/>
          <w:lang w:val="en-US"/>
        </w:rPr>
        <w:t xml:space="preserve">to Client that under no circumstances they should </w:t>
      </w:r>
      <w:r w:rsidR="00A469A8" w:rsidRPr="00E47871">
        <w:rPr>
          <w:bCs/>
          <w:color w:val="000000" w:themeColor="text1"/>
          <w:sz w:val="20"/>
          <w:szCs w:val="20"/>
          <w:lang w:val="en-US"/>
        </w:rPr>
        <w:t xml:space="preserve">not </w:t>
      </w:r>
      <w:r w:rsidR="006C356F" w:rsidRPr="00E47871">
        <w:rPr>
          <w:bCs/>
          <w:color w:val="000000" w:themeColor="text1"/>
          <w:sz w:val="20"/>
          <w:szCs w:val="20"/>
          <w:lang w:val="en-US"/>
        </w:rPr>
        <w:t xml:space="preserve">make payment in cash or bank transfer to any other party, person or company other than </w:t>
      </w:r>
      <w:r w:rsidR="00C81166" w:rsidRPr="00E47871">
        <w:rPr>
          <w:bCs/>
          <w:color w:val="000000" w:themeColor="text1"/>
          <w:sz w:val="20"/>
          <w:szCs w:val="20"/>
          <w:lang w:val="en-US"/>
        </w:rPr>
        <w:t>RC</w:t>
      </w:r>
      <w:r w:rsidR="006C356F" w:rsidRPr="00E47871">
        <w:rPr>
          <w:bCs/>
          <w:color w:val="000000" w:themeColor="text1"/>
          <w:sz w:val="20"/>
          <w:szCs w:val="20"/>
          <w:lang w:val="en-US"/>
        </w:rPr>
        <w:t xml:space="preserve">. Falling to comply with this clause will give </w:t>
      </w:r>
      <w:r w:rsidR="00C81166" w:rsidRPr="00E47871">
        <w:rPr>
          <w:bCs/>
          <w:color w:val="000000" w:themeColor="text1"/>
          <w:sz w:val="20"/>
          <w:szCs w:val="20"/>
          <w:lang w:val="en-US"/>
        </w:rPr>
        <w:t>RC</w:t>
      </w:r>
      <w:r w:rsidR="006C356F" w:rsidRPr="00E47871">
        <w:rPr>
          <w:bCs/>
          <w:color w:val="000000" w:themeColor="text1"/>
          <w:sz w:val="20"/>
          <w:szCs w:val="20"/>
          <w:lang w:val="en-US"/>
        </w:rPr>
        <w:t xml:space="preserve"> the right to claim any payment from the Client which has not been realized.</w:t>
      </w:r>
      <w:r w:rsidR="00E47871" w:rsidRPr="00E47871">
        <w:rPr>
          <w:bCs/>
          <w:color w:val="000000" w:themeColor="text1"/>
          <w:sz w:val="20"/>
          <w:szCs w:val="20"/>
        </w:rPr>
        <w:t xml:space="preserve"> </w:t>
      </w:r>
      <w:r w:rsidR="00F61B2B" w:rsidRPr="00E47871">
        <w:rPr>
          <w:bCs/>
          <w:color w:val="000000" w:themeColor="text1"/>
          <w:sz w:val="20"/>
          <w:szCs w:val="20"/>
          <w:lang w:val="en-US"/>
        </w:rPr>
        <w:t>For any cheque that is bounced/not honored, Rs. 750 will be charged from the client.</w:t>
      </w:r>
      <w:r w:rsidR="007805B1" w:rsidRPr="00E47871">
        <w:rPr>
          <w:bCs/>
          <w:color w:val="000000" w:themeColor="text1"/>
          <w:sz w:val="20"/>
          <w:szCs w:val="20"/>
          <w:lang w:val="en-US"/>
        </w:rPr>
        <w:t xml:space="preserve"> </w:t>
      </w:r>
      <w:r w:rsidR="00E005C4" w:rsidRPr="00E47871">
        <w:rPr>
          <w:bCs/>
          <w:color w:val="000000" w:themeColor="text1"/>
          <w:sz w:val="20"/>
          <w:szCs w:val="20"/>
          <w:lang w:val="en-US"/>
        </w:rPr>
        <w:t>Claim for certification fee shall be made by issuing separate invoice.</w:t>
      </w:r>
    </w:p>
    <w:p w14:paraId="11C24852" w14:textId="77777777" w:rsidR="00A141CC" w:rsidRPr="001C2430" w:rsidRDefault="00A141CC" w:rsidP="00A141CC">
      <w:pPr>
        <w:pStyle w:val="Heading1"/>
        <w:numPr>
          <w:ilvl w:val="0"/>
          <w:numId w:val="12"/>
        </w:numPr>
        <w:jc w:val="both"/>
        <w:rPr>
          <w:rFonts w:ascii="Times New Roman" w:hAnsi="Times New Roman" w:cs="Times New Roman"/>
          <w:sz w:val="24"/>
          <w:szCs w:val="24"/>
        </w:rPr>
      </w:pPr>
      <w:bookmarkStart w:id="9" w:name="_Toc201672178"/>
      <w:r w:rsidRPr="001C2430">
        <w:rPr>
          <w:rFonts w:ascii="Times New Roman" w:hAnsi="Times New Roman" w:cs="Times New Roman"/>
          <w:sz w:val="24"/>
          <w:szCs w:val="24"/>
        </w:rPr>
        <w:t>Liability</w:t>
      </w:r>
      <w:bookmarkEnd w:id="9"/>
    </w:p>
    <w:p w14:paraId="34FC3BB5" w14:textId="439EDA07" w:rsidR="00A141CC" w:rsidRDefault="00A141CC" w:rsidP="00A141CC">
      <w:pPr>
        <w:pStyle w:val="Heading1"/>
        <w:ind w:left="0" w:right="334"/>
        <w:jc w:val="both"/>
        <w:rPr>
          <w:rFonts w:ascii="Times New Roman" w:hAnsi="Times New Roman" w:cs="Times New Roman"/>
          <w:b w:val="0"/>
          <w:sz w:val="20"/>
          <w:szCs w:val="20"/>
        </w:rPr>
      </w:pPr>
      <w:bookmarkStart w:id="10" w:name="_Toc201672179"/>
      <w:r w:rsidRPr="001C2430">
        <w:rPr>
          <w:rFonts w:ascii="Times New Roman" w:hAnsi="Times New Roman" w:cs="Times New Roman"/>
          <w:b w:val="0"/>
          <w:sz w:val="20"/>
          <w:szCs w:val="20"/>
        </w:rPr>
        <w:t>Reliable Certification or its personnel shall not have any liability to the Client for any claim, loss, damage or expense resulting from, relating to or arising out of Reliable Certification's performance of the Service except to the extent resulting from the negligence or willful misconduct of Reliable Certification or its personnel.</w:t>
      </w:r>
      <w:bookmarkEnd w:id="10"/>
      <w:r w:rsidRPr="001C2430">
        <w:rPr>
          <w:rFonts w:ascii="Times New Roman" w:hAnsi="Times New Roman" w:cs="Times New Roman"/>
          <w:b w:val="0"/>
          <w:sz w:val="20"/>
          <w:szCs w:val="20"/>
        </w:rPr>
        <w:t xml:space="preserve"> </w:t>
      </w:r>
      <w:bookmarkStart w:id="11" w:name="_Toc201672180"/>
      <w:r w:rsidRPr="001C2430">
        <w:rPr>
          <w:rFonts w:ascii="Times New Roman" w:hAnsi="Times New Roman" w:cs="Times New Roman"/>
          <w:b w:val="0"/>
          <w:sz w:val="20"/>
          <w:szCs w:val="20"/>
        </w:rPr>
        <w:t>In the event of any claim, loss, damage or expense incurred by the Client as a result of the negligence or willful misconduct of Reliable Certification or its personnel in the performance of the Service, Reliable Certification's maximum liability to the Client shall not be more than contractual value to Reliable Certification for the Service under this agreement.</w:t>
      </w:r>
      <w:bookmarkEnd w:id="11"/>
    </w:p>
    <w:p w14:paraId="542C0ABF" w14:textId="77777777" w:rsidR="00D1390E" w:rsidRDefault="00D1390E" w:rsidP="00D1390E">
      <w:pPr>
        <w:pStyle w:val="Heading1"/>
        <w:numPr>
          <w:ilvl w:val="0"/>
          <w:numId w:val="12"/>
        </w:numPr>
        <w:jc w:val="both"/>
        <w:rPr>
          <w:rFonts w:ascii="Times New Roman" w:hAnsi="Times New Roman" w:cs="Times New Roman"/>
          <w:sz w:val="24"/>
          <w:szCs w:val="24"/>
        </w:rPr>
      </w:pPr>
      <w:r w:rsidRPr="00C1602D">
        <w:rPr>
          <w:rFonts w:ascii="Times New Roman" w:hAnsi="Times New Roman" w:cs="Times New Roman"/>
          <w:sz w:val="24"/>
          <w:szCs w:val="24"/>
        </w:rPr>
        <w:t>Multi-site and scope changes</w:t>
      </w:r>
    </w:p>
    <w:p w14:paraId="5CCA33A4" w14:textId="2893DB89" w:rsidR="00D1390E" w:rsidRPr="00D1390E" w:rsidRDefault="00D1390E" w:rsidP="00D1390E">
      <w:pPr>
        <w:pStyle w:val="Heading1"/>
        <w:ind w:left="0" w:right="334"/>
        <w:jc w:val="both"/>
        <w:rPr>
          <w:rFonts w:asciiTheme="majorBidi" w:hAnsiTheme="majorBidi" w:cstheme="majorBidi"/>
          <w:b w:val="0"/>
          <w:sz w:val="20"/>
          <w:szCs w:val="20"/>
        </w:rPr>
      </w:pPr>
      <w:r w:rsidRPr="006B46E6">
        <w:rPr>
          <w:rFonts w:asciiTheme="majorBidi" w:hAnsiTheme="majorBidi" w:cstheme="majorBidi"/>
          <w:b w:val="0"/>
          <w:sz w:val="20"/>
          <w:szCs w:val="20"/>
        </w:rPr>
        <w:t>In case of multiple sites, the client shall declare all site to be included in the scope of certification, including their names, addresses, activities and number of employees. Reliable Certification shall conduct audits of multisite clients on a sampling basis in accordance</w:t>
      </w:r>
      <w:r>
        <w:rPr>
          <w:rFonts w:asciiTheme="majorBidi" w:hAnsiTheme="majorBidi" w:cstheme="majorBidi"/>
          <w:b w:val="0"/>
          <w:sz w:val="20"/>
          <w:szCs w:val="20"/>
        </w:rPr>
        <w:t xml:space="preserve"> Reliable Procedure (RC-SOP-006)</w:t>
      </w:r>
      <w:r w:rsidRPr="006B46E6">
        <w:rPr>
          <w:rFonts w:asciiTheme="majorBidi" w:hAnsiTheme="majorBidi" w:cstheme="majorBidi"/>
          <w:b w:val="0"/>
          <w:sz w:val="20"/>
          <w:szCs w:val="20"/>
        </w:rPr>
        <w:t xml:space="preserve">.  </w:t>
      </w:r>
      <w:r w:rsidRPr="006B46E6">
        <w:rPr>
          <w:rFonts w:ascii="Times New Roman" w:hAnsi="Times New Roman" w:cs="Times New Roman"/>
          <w:b w:val="0"/>
          <w:bCs w:val="0"/>
          <w:sz w:val="20"/>
          <w:szCs w:val="20"/>
        </w:rPr>
        <w:t xml:space="preserve">RC may reduce, suspend, or extend scope during audit or site visit. </w:t>
      </w:r>
    </w:p>
    <w:p w14:paraId="2288B119" w14:textId="3A3E5521" w:rsidR="00713538" w:rsidRPr="001C2430" w:rsidRDefault="004E2891" w:rsidP="001C2430">
      <w:pPr>
        <w:pStyle w:val="Heading1"/>
        <w:numPr>
          <w:ilvl w:val="0"/>
          <w:numId w:val="12"/>
        </w:numPr>
        <w:jc w:val="both"/>
        <w:rPr>
          <w:rFonts w:ascii="Times New Roman" w:hAnsi="Times New Roman" w:cs="Times New Roman"/>
        </w:rPr>
      </w:pPr>
      <w:r w:rsidRPr="001C2430">
        <w:rPr>
          <w:rFonts w:ascii="Times New Roman" w:hAnsi="Times New Roman" w:cs="Times New Roman"/>
          <w:sz w:val="24"/>
          <w:szCs w:val="24"/>
        </w:rPr>
        <w:t>Irresistible Natural Disasters</w:t>
      </w:r>
      <w:r w:rsidR="00713538" w:rsidRPr="001C2430">
        <w:rPr>
          <w:rFonts w:ascii="Times New Roman" w:hAnsi="Times New Roman" w:cs="Times New Roman"/>
        </w:rPr>
        <w:tab/>
      </w:r>
      <w:r w:rsidR="00713538" w:rsidRPr="001C2430">
        <w:rPr>
          <w:rFonts w:ascii="Times New Roman" w:hAnsi="Times New Roman" w:cs="Times New Roman"/>
        </w:rPr>
        <w:tab/>
      </w:r>
      <w:r w:rsidR="00713538" w:rsidRPr="001C2430">
        <w:rPr>
          <w:rFonts w:ascii="Times New Roman" w:hAnsi="Times New Roman" w:cs="Times New Roman"/>
        </w:rPr>
        <w:tab/>
      </w:r>
      <w:r w:rsidR="00713538" w:rsidRPr="001C2430">
        <w:rPr>
          <w:rFonts w:ascii="Times New Roman" w:hAnsi="Times New Roman" w:cs="Times New Roman"/>
        </w:rPr>
        <w:tab/>
      </w:r>
      <w:r w:rsidR="00713538" w:rsidRPr="001C2430">
        <w:rPr>
          <w:rFonts w:ascii="Times New Roman" w:hAnsi="Times New Roman" w:cs="Times New Roman"/>
        </w:rPr>
        <w:tab/>
      </w:r>
      <w:r w:rsidR="00713538" w:rsidRPr="001C2430">
        <w:rPr>
          <w:rFonts w:ascii="Times New Roman" w:hAnsi="Times New Roman" w:cs="Times New Roman"/>
        </w:rPr>
        <w:tab/>
      </w:r>
      <w:r w:rsidR="00713538" w:rsidRPr="001C2430">
        <w:rPr>
          <w:rFonts w:ascii="Times New Roman" w:hAnsi="Times New Roman" w:cs="Times New Roman"/>
        </w:rPr>
        <w:tab/>
      </w:r>
    </w:p>
    <w:p w14:paraId="50DFEB01" w14:textId="10CEEB2B" w:rsidR="00713538" w:rsidRDefault="00713538" w:rsidP="001C2430">
      <w:pPr>
        <w:pStyle w:val="Default"/>
        <w:jc w:val="both"/>
        <w:rPr>
          <w:color w:val="000000" w:themeColor="text1"/>
          <w:sz w:val="20"/>
          <w:szCs w:val="20"/>
          <w:lang w:val="en-US"/>
        </w:rPr>
      </w:pPr>
      <w:r w:rsidRPr="001C2430">
        <w:rPr>
          <w:color w:val="000000" w:themeColor="text1"/>
          <w:sz w:val="20"/>
          <w:szCs w:val="20"/>
          <w:lang w:val="en-US"/>
        </w:rPr>
        <w:t>Non</w:t>
      </w:r>
      <w:r w:rsidR="00E47871">
        <w:rPr>
          <w:color w:val="000000" w:themeColor="text1"/>
          <w:sz w:val="20"/>
          <w:szCs w:val="20"/>
          <w:lang w:val="en-US"/>
        </w:rPr>
        <w:t>-</w:t>
      </w:r>
      <w:r w:rsidRPr="001C2430">
        <w:rPr>
          <w:color w:val="000000" w:themeColor="text1"/>
          <w:sz w:val="20"/>
          <w:szCs w:val="20"/>
          <w:lang w:val="en-US"/>
        </w:rPr>
        <w:t>fulfillment of a contract due to irresistible forces such as war, infectious disease, work stoppage, business lockout, natural disaster, etc., beyond both parties’ control, shall not constitute any complaint or claim and not deemed to be failure to fulfil the contract.</w:t>
      </w:r>
    </w:p>
    <w:p w14:paraId="06C3AB30" w14:textId="77777777" w:rsidR="000C1390" w:rsidRPr="00875759" w:rsidRDefault="000C1390" w:rsidP="000C1390">
      <w:pPr>
        <w:pStyle w:val="Heading1"/>
        <w:numPr>
          <w:ilvl w:val="0"/>
          <w:numId w:val="12"/>
        </w:numPr>
        <w:jc w:val="both"/>
        <w:rPr>
          <w:rFonts w:ascii="Times New Roman" w:hAnsi="Times New Roman" w:cs="Times New Roman"/>
          <w:color w:val="000000" w:themeColor="text1"/>
          <w:sz w:val="24"/>
          <w:szCs w:val="24"/>
        </w:rPr>
      </w:pPr>
      <w:r w:rsidRPr="00875759">
        <w:rPr>
          <w:rFonts w:ascii="Times New Roman" w:hAnsi="Times New Roman" w:cs="Times New Roman"/>
          <w:color w:val="000000" w:themeColor="text1"/>
          <w:sz w:val="24"/>
          <w:szCs w:val="24"/>
        </w:rPr>
        <w:t>Force Majeure</w:t>
      </w:r>
    </w:p>
    <w:p w14:paraId="1B8B0916" w14:textId="77777777" w:rsidR="000C1390" w:rsidRPr="00875759" w:rsidRDefault="000C1390" w:rsidP="000C1390">
      <w:pPr>
        <w:pStyle w:val="Heading1"/>
        <w:ind w:left="0" w:right="334"/>
        <w:jc w:val="both"/>
        <w:rPr>
          <w:rFonts w:ascii="Times New Roman" w:hAnsi="Times New Roman" w:cs="Times New Roman"/>
          <w:b w:val="0"/>
          <w:color w:val="000000" w:themeColor="text1"/>
          <w:sz w:val="20"/>
          <w:szCs w:val="20"/>
        </w:rPr>
      </w:pPr>
      <w:r w:rsidRPr="00875759">
        <w:rPr>
          <w:rFonts w:ascii="Times New Roman" w:hAnsi="Times New Roman" w:cs="Times New Roman"/>
          <w:b w:val="0"/>
          <w:color w:val="000000" w:themeColor="text1"/>
          <w:sz w:val="20"/>
          <w:szCs w:val="20"/>
        </w:rPr>
        <w:t>No failure or omission by either party to carry out or observe any of the stipulations, conditions or warranties to be performed or set out in this Agreement shall give rise to any claim against such party.</w:t>
      </w:r>
      <w:r w:rsidRPr="00875759">
        <w:rPr>
          <w:color w:val="000000" w:themeColor="text1"/>
        </w:rPr>
        <w:t xml:space="preserve"> </w:t>
      </w:r>
      <w:r w:rsidRPr="00875759">
        <w:rPr>
          <w:rFonts w:ascii="Times New Roman" w:hAnsi="Times New Roman" w:cs="Times New Roman"/>
          <w:b w:val="0"/>
          <w:color w:val="000000" w:themeColor="text1"/>
          <w:sz w:val="20"/>
          <w:szCs w:val="20"/>
        </w:rPr>
        <w:t>Such failure or omission arises from causes reasonably beyond control of such party.</w:t>
      </w:r>
      <w:bookmarkStart w:id="12" w:name="_Toc201672182"/>
      <w:r w:rsidRPr="00875759">
        <w:rPr>
          <w:rFonts w:ascii="Times New Roman" w:hAnsi="Times New Roman" w:cs="Times New Roman"/>
          <w:b w:val="0"/>
          <w:color w:val="000000" w:themeColor="text1"/>
          <w:sz w:val="20"/>
          <w:szCs w:val="20"/>
        </w:rPr>
        <w:t xml:space="preserve"> Reliable Certification shall not be liable in any respect should it be prevented from discharging such obligations as a result of any matter beyond its control which could not be reasonably foreseen.</w:t>
      </w:r>
      <w:bookmarkEnd w:id="12"/>
    </w:p>
    <w:p w14:paraId="3FE850C2" w14:textId="77777777" w:rsidR="000C1390" w:rsidRPr="001C2430" w:rsidRDefault="000C1390" w:rsidP="000C1390">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Law</w:t>
      </w:r>
    </w:p>
    <w:p w14:paraId="4E6EEC0E" w14:textId="77777777" w:rsidR="000C1390" w:rsidRPr="001C2430" w:rsidRDefault="000C1390" w:rsidP="000C1390">
      <w:pPr>
        <w:pStyle w:val="Heading1"/>
        <w:ind w:left="0" w:right="334"/>
        <w:jc w:val="both"/>
        <w:rPr>
          <w:rFonts w:ascii="Times New Roman" w:hAnsi="Times New Roman" w:cs="Times New Roman"/>
          <w:b w:val="0"/>
          <w:color w:val="C00000"/>
          <w:sz w:val="20"/>
          <w:szCs w:val="20"/>
        </w:rPr>
      </w:pPr>
      <w:r w:rsidRPr="00045CA7">
        <w:rPr>
          <w:rFonts w:ascii="Times New Roman" w:hAnsi="Times New Roman" w:cs="Times New Roman"/>
          <w:b w:val="0"/>
          <w:sz w:val="20"/>
          <w:szCs w:val="20"/>
        </w:rPr>
        <w:lastRenderedPageBreak/>
        <w:t>This Agreement shall be made and operate in conformity with Pakistani Law and the validity shall be governed by the Laws of Pakistan.</w:t>
      </w:r>
    </w:p>
    <w:p w14:paraId="1062BD2A" w14:textId="77777777" w:rsidR="000C1390" w:rsidRPr="001C2430" w:rsidRDefault="000C1390" w:rsidP="000C1390">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Indemnity</w:t>
      </w:r>
    </w:p>
    <w:p w14:paraId="10889504" w14:textId="4F803538" w:rsidR="000C1390" w:rsidRPr="000C1390" w:rsidRDefault="000C1390" w:rsidP="000C1390">
      <w:pPr>
        <w:pStyle w:val="Heading1"/>
        <w:ind w:left="0" w:right="334"/>
        <w:jc w:val="both"/>
        <w:rPr>
          <w:rFonts w:ascii="Times New Roman" w:hAnsi="Times New Roman" w:cs="Times New Roman"/>
          <w:b w:val="0"/>
          <w:sz w:val="20"/>
          <w:szCs w:val="20"/>
        </w:rPr>
      </w:pPr>
      <w:r w:rsidRPr="001C2430">
        <w:rPr>
          <w:rFonts w:ascii="Times New Roman" w:hAnsi="Times New Roman" w:cs="Times New Roman"/>
          <w:b w:val="0"/>
          <w:sz w:val="20"/>
          <w:szCs w:val="20"/>
        </w:rPr>
        <w:t>The Client undertakes to indemnity the R</w:t>
      </w:r>
      <w:r>
        <w:rPr>
          <w:rFonts w:ascii="Times New Roman" w:hAnsi="Times New Roman" w:cs="Times New Roman"/>
          <w:b w:val="0"/>
          <w:sz w:val="20"/>
          <w:szCs w:val="20"/>
        </w:rPr>
        <w:t xml:space="preserve">eliable </w:t>
      </w:r>
      <w:r w:rsidRPr="001C2430">
        <w:rPr>
          <w:rFonts w:ascii="Times New Roman" w:hAnsi="Times New Roman" w:cs="Times New Roman"/>
          <w:b w:val="0"/>
          <w:sz w:val="20"/>
          <w:szCs w:val="20"/>
        </w:rPr>
        <w:t>C</w:t>
      </w:r>
      <w:r>
        <w:rPr>
          <w:rFonts w:ascii="Times New Roman" w:hAnsi="Times New Roman" w:cs="Times New Roman"/>
          <w:b w:val="0"/>
          <w:sz w:val="20"/>
          <w:szCs w:val="20"/>
        </w:rPr>
        <w:t>ertification</w:t>
      </w:r>
      <w:r w:rsidRPr="001C2430">
        <w:rPr>
          <w:rFonts w:ascii="Times New Roman" w:hAnsi="Times New Roman" w:cs="Times New Roman"/>
          <w:b w:val="0"/>
          <w:sz w:val="20"/>
          <w:szCs w:val="20"/>
        </w:rPr>
        <w:t xml:space="preserve"> against any loses suffered or by claims made against the Company as a result of misuse by the Client of any approval or license granted by the Company under this agreement.</w:t>
      </w:r>
    </w:p>
    <w:p w14:paraId="2FE337B0" w14:textId="5ACC9747" w:rsidR="004C4511" w:rsidRPr="001C2430" w:rsidRDefault="004E2891" w:rsidP="001C2430">
      <w:pPr>
        <w:pStyle w:val="Heading1"/>
        <w:numPr>
          <w:ilvl w:val="0"/>
          <w:numId w:val="12"/>
        </w:numPr>
        <w:jc w:val="both"/>
        <w:rPr>
          <w:rFonts w:ascii="Times New Roman" w:hAnsi="Times New Roman" w:cs="Times New Roman"/>
          <w:sz w:val="24"/>
          <w:szCs w:val="24"/>
        </w:rPr>
      </w:pPr>
      <w:bookmarkStart w:id="13" w:name="_heading=h.1fo8f8sr8lq8" w:colFirst="0" w:colLast="0"/>
      <w:bookmarkStart w:id="14" w:name="_heading=h.g6xk03o4k0et" w:colFirst="0" w:colLast="0"/>
      <w:bookmarkStart w:id="15" w:name="_heading=h.8mgxca3feba1" w:colFirst="0" w:colLast="0"/>
      <w:bookmarkStart w:id="16" w:name="_heading=h.eperw85mvna3" w:colFirst="0" w:colLast="0"/>
      <w:bookmarkStart w:id="17" w:name="_Toc201672170"/>
      <w:bookmarkEnd w:id="13"/>
      <w:bookmarkEnd w:id="14"/>
      <w:bookmarkEnd w:id="15"/>
      <w:bookmarkEnd w:id="16"/>
      <w:r w:rsidRPr="001C2430">
        <w:rPr>
          <w:rFonts w:ascii="Times New Roman" w:hAnsi="Times New Roman" w:cs="Times New Roman"/>
          <w:sz w:val="24"/>
          <w:szCs w:val="24"/>
        </w:rPr>
        <w:t xml:space="preserve">Use </w:t>
      </w:r>
      <w:r w:rsidR="00E24100">
        <w:rPr>
          <w:rFonts w:ascii="Times New Roman" w:hAnsi="Times New Roman" w:cs="Times New Roman"/>
          <w:sz w:val="24"/>
          <w:szCs w:val="24"/>
        </w:rPr>
        <w:t>o</w:t>
      </w:r>
      <w:r w:rsidRPr="001C2430">
        <w:rPr>
          <w:rFonts w:ascii="Times New Roman" w:hAnsi="Times New Roman" w:cs="Times New Roman"/>
          <w:sz w:val="24"/>
          <w:szCs w:val="24"/>
        </w:rPr>
        <w:t>f Certificate Marks</w:t>
      </w:r>
      <w:bookmarkStart w:id="18" w:name="_Toc201672171"/>
      <w:bookmarkEnd w:id="17"/>
      <w:r w:rsidRPr="001C2430">
        <w:rPr>
          <w:rFonts w:ascii="Times New Roman" w:hAnsi="Times New Roman" w:cs="Times New Roman"/>
          <w:sz w:val="24"/>
          <w:szCs w:val="24"/>
        </w:rPr>
        <w:t xml:space="preserve">, Publicity </w:t>
      </w:r>
      <w:r w:rsidR="00D230B3" w:rsidRPr="001C2430">
        <w:rPr>
          <w:rFonts w:ascii="Times New Roman" w:hAnsi="Times New Roman" w:cs="Times New Roman"/>
          <w:sz w:val="24"/>
          <w:szCs w:val="24"/>
        </w:rPr>
        <w:t>and</w:t>
      </w:r>
      <w:r w:rsidRPr="001C2430">
        <w:rPr>
          <w:rFonts w:ascii="Times New Roman" w:hAnsi="Times New Roman" w:cs="Times New Roman"/>
          <w:sz w:val="24"/>
          <w:szCs w:val="24"/>
        </w:rPr>
        <w:t xml:space="preserve"> Promotion</w:t>
      </w:r>
    </w:p>
    <w:p w14:paraId="2A9DB60B" w14:textId="77777777" w:rsidR="001E1332" w:rsidRPr="001E1332" w:rsidRDefault="004C4511" w:rsidP="001E1332">
      <w:pPr>
        <w:pStyle w:val="Heading1"/>
        <w:ind w:left="0" w:right="334"/>
        <w:jc w:val="both"/>
        <w:rPr>
          <w:rFonts w:ascii="Times New Roman" w:hAnsi="Times New Roman" w:cs="Times New Roman"/>
          <w:b w:val="0"/>
          <w:color w:val="000000" w:themeColor="text1"/>
          <w:sz w:val="20"/>
          <w:szCs w:val="20"/>
        </w:rPr>
      </w:pPr>
      <w:r w:rsidRPr="001C2430">
        <w:rPr>
          <w:rFonts w:ascii="Times New Roman" w:hAnsi="Times New Roman" w:cs="Times New Roman"/>
          <w:b w:val="0"/>
          <w:sz w:val="20"/>
          <w:szCs w:val="20"/>
        </w:rPr>
        <w:t xml:space="preserve">In order to maintain the integrity of our service, you will comply with the requirements of </w:t>
      </w:r>
      <w:r w:rsidR="00D230B3" w:rsidRPr="00D230B3">
        <w:rPr>
          <w:rFonts w:ascii="Times New Roman" w:hAnsi="Times New Roman" w:cs="Times New Roman"/>
          <w:bCs w:val="0"/>
          <w:sz w:val="20"/>
          <w:szCs w:val="20"/>
          <w:lang w:val="en-GB"/>
        </w:rPr>
        <w:t>Reliable Certification</w:t>
      </w:r>
      <w:r w:rsidRPr="001C2430">
        <w:rPr>
          <w:rFonts w:ascii="Times New Roman" w:hAnsi="Times New Roman" w:cs="Times New Roman"/>
          <w:b w:val="0"/>
          <w:sz w:val="20"/>
          <w:szCs w:val="20"/>
        </w:rPr>
        <w:t xml:space="preserve"> when making reference to your certification status in communication media such as the internet, brochures or advertising or other documents. </w:t>
      </w:r>
      <w:r w:rsidR="00A941E2" w:rsidRPr="001C2430">
        <w:rPr>
          <w:rFonts w:ascii="Times New Roman" w:hAnsi="Times New Roman" w:cs="Times New Roman"/>
          <w:b w:val="0"/>
          <w:sz w:val="20"/>
          <w:szCs w:val="20"/>
        </w:rPr>
        <w:t xml:space="preserve">These marks must not be displayed on products, packaging, or in any misleading manner that RC certify a product, service or process. </w:t>
      </w:r>
      <w:r w:rsidR="001E1332" w:rsidRPr="001E1332">
        <w:rPr>
          <w:rFonts w:ascii="Times New Roman" w:hAnsi="Times New Roman" w:cs="Times New Roman"/>
          <w:b w:val="0"/>
          <w:color w:val="000000" w:themeColor="text1"/>
          <w:sz w:val="20"/>
          <w:szCs w:val="20"/>
        </w:rPr>
        <w:t>IAF logo shall not be used by the client in any circumstances.</w:t>
      </w:r>
    </w:p>
    <w:p w14:paraId="5F7F34AE" w14:textId="499FB421" w:rsidR="00C93020" w:rsidRPr="001C2430" w:rsidRDefault="004C4511" w:rsidP="00530310">
      <w:pPr>
        <w:pStyle w:val="Heading1"/>
        <w:ind w:left="0" w:right="334"/>
        <w:jc w:val="both"/>
        <w:rPr>
          <w:rFonts w:ascii="Times New Roman" w:hAnsi="Times New Roman" w:cs="Times New Roman"/>
          <w:b w:val="0"/>
          <w:sz w:val="20"/>
          <w:szCs w:val="20"/>
        </w:rPr>
      </w:pPr>
      <w:r w:rsidRPr="001E1332">
        <w:rPr>
          <w:rFonts w:ascii="Times New Roman" w:hAnsi="Times New Roman" w:cs="Times New Roman"/>
          <w:b w:val="0"/>
          <w:color w:val="000000" w:themeColor="text1"/>
          <w:sz w:val="20"/>
          <w:szCs w:val="20"/>
        </w:rPr>
        <w:t>Upon suspension or withdrawal of certification</w:t>
      </w:r>
      <w:r w:rsidR="00A941E2" w:rsidRPr="001E1332">
        <w:rPr>
          <w:rFonts w:ascii="Times New Roman" w:hAnsi="Times New Roman" w:cs="Times New Roman"/>
          <w:b w:val="0"/>
          <w:color w:val="000000" w:themeColor="text1"/>
          <w:sz w:val="20"/>
          <w:szCs w:val="20"/>
        </w:rPr>
        <w:t>,</w:t>
      </w:r>
      <w:r w:rsidRPr="001E1332">
        <w:rPr>
          <w:rFonts w:ascii="Times New Roman" w:hAnsi="Times New Roman" w:cs="Times New Roman"/>
          <w:b w:val="0"/>
          <w:color w:val="000000" w:themeColor="text1"/>
          <w:sz w:val="20"/>
          <w:szCs w:val="20"/>
        </w:rPr>
        <w:t xml:space="preserve"> discontinue use of all advertising matter that contains a reference to certification </w:t>
      </w:r>
      <w:r w:rsidRPr="001C2430">
        <w:rPr>
          <w:rFonts w:ascii="Times New Roman" w:hAnsi="Times New Roman" w:cs="Times New Roman"/>
          <w:b w:val="0"/>
          <w:sz w:val="20"/>
          <w:szCs w:val="20"/>
        </w:rPr>
        <w:t xml:space="preserve">as directed by </w:t>
      </w:r>
      <w:r w:rsidR="009969C6" w:rsidRPr="00D230B3">
        <w:rPr>
          <w:rFonts w:ascii="Times New Roman" w:hAnsi="Times New Roman" w:cs="Times New Roman"/>
          <w:bCs w:val="0"/>
          <w:sz w:val="20"/>
          <w:szCs w:val="20"/>
          <w:lang w:val="en-GB"/>
        </w:rPr>
        <w:t>Reliable Certification</w:t>
      </w:r>
      <w:r w:rsidRPr="001C2430">
        <w:rPr>
          <w:rFonts w:ascii="Times New Roman" w:hAnsi="Times New Roman" w:cs="Times New Roman"/>
          <w:b w:val="0"/>
          <w:sz w:val="20"/>
          <w:szCs w:val="20"/>
        </w:rPr>
        <w:t>. Do not use certification in a way to bring RC and/ or the certification system into disrepute and loose public trust.</w:t>
      </w:r>
      <w:bookmarkStart w:id="19" w:name="_Toc201672172"/>
      <w:bookmarkEnd w:id="18"/>
      <w:r w:rsidR="00530310">
        <w:rPr>
          <w:rFonts w:ascii="Times New Roman" w:hAnsi="Times New Roman" w:cs="Times New Roman"/>
          <w:b w:val="0"/>
          <w:sz w:val="20"/>
          <w:szCs w:val="20"/>
        </w:rPr>
        <w:t xml:space="preserve"> </w:t>
      </w:r>
      <w:r w:rsidR="009E18D9" w:rsidRPr="001C2430">
        <w:rPr>
          <w:rFonts w:ascii="Times New Roman" w:hAnsi="Times New Roman" w:cs="Times New Roman"/>
          <w:b w:val="0"/>
          <w:sz w:val="20"/>
          <w:szCs w:val="20"/>
        </w:rPr>
        <w:t>Any misuse will result in formal action, which may include suspension, withdrawal, or legal measures.</w:t>
      </w:r>
      <w:bookmarkEnd w:id="19"/>
      <w:r w:rsidR="003F757D" w:rsidRPr="001C2430">
        <w:rPr>
          <w:rFonts w:ascii="Times New Roman" w:hAnsi="Times New Roman" w:cs="Times New Roman"/>
          <w:b w:val="0"/>
          <w:sz w:val="20"/>
          <w:szCs w:val="20"/>
        </w:rPr>
        <w:t xml:space="preserve"> </w:t>
      </w:r>
      <w:r w:rsidR="00261229" w:rsidRPr="001C2430">
        <w:rPr>
          <w:rFonts w:ascii="Times New Roman" w:hAnsi="Times New Roman" w:cs="Times New Roman"/>
          <w:b w:val="0"/>
          <w:sz w:val="20"/>
          <w:szCs w:val="20"/>
        </w:rPr>
        <w:t>If a certified client has multiple sites and other site outside of certified scope, the certificate and certification mark shall not be used on the products and services provided from those site(s).</w:t>
      </w:r>
    </w:p>
    <w:p w14:paraId="5F76ED92" w14:textId="77777777" w:rsidR="006B46E6" w:rsidRPr="00947247" w:rsidRDefault="006B46E6" w:rsidP="006B46E6">
      <w:pPr>
        <w:pStyle w:val="Heading1"/>
        <w:numPr>
          <w:ilvl w:val="0"/>
          <w:numId w:val="12"/>
        </w:numPr>
        <w:jc w:val="both"/>
        <w:rPr>
          <w:rFonts w:ascii="Times New Roman" w:hAnsi="Times New Roman" w:cs="Times New Roman"/>
          <w:color w:val="000000" w:themeColor="text1"/>
          <w:sz w:val="20"/>
          <w:szCs w:val="20"/>
          <w:lang w:val="en-GB"/>
        </w:rPr>
      </w:pPr>
      <w:bookmarkStart w:id="20" w:name="_heading=h.846t2h67zfwj" w:colFirst="0" w:colLast="0"/>
      <w:bookmarkEnd w:id="20"/>
      <w:r w:rsidRPr="00947247">
        <w:rPr>
          <w:rFonts w:ascii="Times New Roman" w:hAnsi="Times New Roman" w:cs="Times New Roman"/>
          <w:color w:val="000000" w:themeColor="text1"/>
          <w:sz w:val="24"/>
          <w:szCs w:val="24"/>
          <w:lang w:val="en-GB"/>
        </w:rPr>
        <w:t>Impartiality &amp; Consultancy</w:t>
      </w:r>
      <w:r w:rsidRPr="00947247">
        <w:rPr>
          <w:rFonts w:ascii="Times New Roman" w:hAnsi="Times New Roman" w:cs="Times New Roman"/>
          <w:color w:val="000000" w:themeColor="text1"/>
          <w:sz w:val="20"/>
          <w:szCs w:val="20"/>
          <w:lang w:val="en-GB"/>
        </w:rPr>
        <w:tab/>
      </w:r>
    </w:p>
    <w:p w14:paraId="7084EB7A" w14:textId="77777777" w:rsidR="006B46E6" w:rsidRDefault="006B46E6" w:rsidP="006B46E6">
      <w:pPr>
        <w:jc w:val="both"/>
        <w:rPr>
          <w:rFonts w:ascii="Times New Roman" w:hAnsi="Times New Roman" w:cs="Times New Roman"/>
          <w:color w:val="000000" w:themeColor="text1"/>
          <w:sz w:val="20"/>
          <w:szCs w:val="20"/>
        </w:rPr>
      </w:pPr>
      <w:r w:rsidRPr="004D4439">
        <w:rPr>
          <w:rFonts w:ascii="Times New Roman" w:hAnsi="Times New Roman" w:cs="Times New Roman"/>
          <w:b/>
          <w:bCs/>
          <w:color w:val="000000" w:themeColor="text1"/>
          <w:sz w:val="20"/>
          <w:szCs w:val="20"/>
        </w:rPr>
        <w:t>RC</w:t>
      </w:r>
      <w:r w:rsidRPr="00947247">
        <w:rPr>
          <w:rFonts w:ascii="Times New Roman" w:hAnsi="Times New Roman" w:cs="Times New Roman"/>
          <w:color w:val="000000" w:themeColor="text1"/>
          <w:sz w:val="20"/>
          <w:szCs w:val="20"/>
        </w:rPr>
        <w:t xml:space="preserve"> maintains impartiality, manages conflicts of interest, and does not provide consultancy or internal audits. Client shall not ask for consultancy from </w:t>
      </w:r>
      <w:r w:rsidRPr="00947247">
        <w:rPr>
          <w:rFonts w:ascii="Times New Roman" w:hAnsi="Times New Roman" w:cs="Times New Roman"/>
          <w:b/>
          <w:bCs/>
          <w:color w:val="000000" w:themeColor="text1"/>
          <w:sz w:val="20"/>
          <w:szCs w:val="20"/>
        </w:rPr>
        <w:t xml:space="preserve">RC </w:t>
      </w:r>
      <w:r w:rsidRPr="00947247">
        <w:rPr>
          <w:rFonts w:ascii="Times New Roman" w:hAnsi="Times New Roman" w:cs="Times New Roman"/>
          <w:color w:val="000000" w:themeColor="text1"/>
          <w:sz w:val="20"/>
          <w:szCs w:val="20"/>
        </w:rPr>
        <w:t>personnel.</w:t>
      </w:r>
    </w:p>
    <w:p w14:paraId="0375FD14" w14:textId="11A54DF4" w:rsidR="00E66CCA" w:rsidRPr="001C2430" w:rsidRDefault="004E2891" w:rsidP="001C2430">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 xml:space="preserve">Confidentiality </w:t>
      </w:r>
    </w:p>
    <w:p w14:paraId="4F7D366B" w14:textId="77777777" w:rsidR="002B4186" w:rsidRPr="00D1390E" w:rsidRDefault="0006744B" w:rsidP="002B4186">
      <w:pPr>
        <w:pStyle w:val="Default"/>
        <w:jc w:val="both"/>
        <w:rPr>
          <w:color w:val="000000" w:themeColor="text1"/>
          <w:sz w:val="20"/>
          <w:szCs w:val="20"/>
        </w:rPr>
      </w:pPr>
      <w:r w:rsidRPr="00C64DCB">
        <w:rPr>
          <w:bCs/>
          <w:color w:val="000000" w:themeColor="text1"/>
          <w:sz w:val="20"/>
          <w:szCs w:val="20"/>
        </w:rPr>
        <w:t>Reliable Certification,</w:t>
      </w:r>
      <w:r w:rsidR="00E66CCA" w:rsidRPr="00C64DCB">
        <w:rPr>
          <w:color w:val="000000" w:themeColor="text1"/>
          <w:sz w:val="20"/>
          <w:szCs w:val="20"/>
        </w:rPr>
        <w:t xml:space="preserve"> its employees and </w:t>
      </w:r>
      <w:r w:rsidR="00E66CCA" w:rsidRPr="00D1390E">
        <w:rPr>
          <w:color w:val="000000" w:themeColor="text1"/>
          <w:sz w:val="20"/>
          <w:szCs w:val="20"/>
        </w:rPr>
        <w:t xml:space="preserve">agents </w:t>
      </w:r>
      <w:r w:rsidRPr="00D1390E">
        <w:rPr>
          <w:color w:val="000000" w:themeColor="text1"/>
          <w:sz w:val="20"/>
          <w:szCs w:val="20"/>
        </w:rPr>
        <w:t xml:space="preserve">are </w:t>
      </w:r>
      <w:r w:rsidR="00E66CCA" w:rsidRPr="00D1390E">
        <w:rPr>
          <w:color w:val="000000" w:themeColor="text1"/>
          <w:sz w:val="20"/>
          <w:szCs w:val="20"/>
        </w:rPr>
        <w:t xml:space="preserve">agreed to maintain as confidential and not to use or disclose to any third party, any information derived from the Client in connection with the Services without the consent of the Client, except to the extent that it is reasonably necessary to enable the </w:t>
      </w:r>
      <w:r w:rsidRPr="00D1390E">
        <w:rPr>
          <w:bCs/>
          <w:color w:val="000000" w:themeColor="text1"/>
          <w:sz w:val="20"/>
          <w:szCs w:val="20"/>
        </w:rPr>
        <w:t>Reliable Certification</w:t>
      </w:r>
      <w:r w:rsidR="00E66CCA" w:rsidRPr="00D1390E">
        <w:rPr>
          <w:color w:val="000000" w:themeColor="text1"/>
          <w:sz w:val="20"/>
          <w:szCs w:val="20"/>
        </w:rPr>
        <w:t xml:space="preserve"> to carry out the Services in accordance with the terms of the Agreement. </w:t>
      </w:r>
    </w:p>
    <w:p w14:paraId="607A9C1D" w14:textId="451E5916" w:rsidR="00E66CCA" w:rsidRPr="00D1390E" w:rsidRDefault="002B4186" w:rsidP="002B4186">
      <w:pPr>
        <w:pStyle w:val="Default"/>
        <w:jc w:val="both"/>
        <w:rPr>
          <w:color w:val="000000" w:themeColor="text1"/>
          <w:sz w:val="20"/>
          <w:szCs w:val="20"/>
        </w:rPr>
      </w:pPr>
      <w:r w:rsidRPr="00D1390E">
        <w:rPr>
          <w:color w:val="000000" w:themeColor="text1"/>
          <w:sz w:val="20"/>
          <w:szCs w:val="20"/>
        </w:rPr>
        <w:t>T</w:t>
      </w:r>
      <w:r w:rsidR="00E66CCA" w:rsidRPr="00D1390E">
        <w:rPr>
          <w:color w:val="000000" w:themeColor="text1"/>
          <w:sz w:val="20"/>
          <w:szCs w:val="20"/>
        </w:rPr>
        <w:t>he following shall not be subject to such restrictions</w:t>
      </w:r>
      <w:r w:rsidR="009743C3" w:rsidRPr="00D1390E">
        <w:rPr>
          <w:color w:val="000000" w:themeColor="text1"/>
          <w:sz w:val="20"/>
          <w:szCs w:val="20"/>
        </w:rPr>
        <w:t>:</w:t>
      </w:r>
    </w:p>
    <w:p w14:paraId="00FB1BAA" w14:textId="3E1F8254" w:rsidR="00E66CCA" w:rsidRPr="00D1390E" w:rsidRDefault="00C64DCB" w:rsidP="00C64DCB">
      <w:pPr>
        <w:pStyle w:val="Default"/>
        <w:numPr>
          <w:ilvl w:val="0"/>
          <w:numId w:val="17"/>
        </w:numPr>
        <w:jc w:val="both"/>
        <w:rPr>
          <w:color w:val="000000" w:themeColor="text1"/>
          <w:sz w:val="20"/>
          <w:szCs w:val="20"/>
        </w:rPr>
      </w:pPr>
      <w:r w:rsidRPr="00D1390E">
        <w:rPr>
          <w:color w:val="000000" w:themeColor="text1"/>
          <w:sz w:val="20"/>
          <w:szCs w:val="20"/>
        </w:rPr>
        <w:t>A</w:t>
      </w:r>
      <w:r w:rsidR="00E66CCA" w:rsidRPr="00D1390E">
        <w:rPr>
          <w:color w:val="000000" w:themeColor="text1"/>
          <w:sz w:val="20"/>
          <w:szCs w:val="20"/>
        </w:rPr>
        <w:t>ny information which is or shall lawfully become party of the public domain</w:t>
      </w:r>
      <w:r w:rsidR="00E9399C" w:rsidRPr="00D1390E">
        <w:rPr>
          <w:color w:val="000000" w:themeColor="text1"/>
          <w:sz w:val="20"/>
          <w:szCs w:val="20"/>
        </w:rPr>
        <w:t>.</w:t>
      </w:r>
    </w:p>
    <w:p w14:paraId="3C60FA70" w14:textId="35B5799C" w:rsidR="00E66CCA" w:rsidRPr="00D1390E" w:rsidRDefault="00C64DCB" w:rsidP="00C64DCB">
      <w:pPr>
        <w:pStyle w:val="Default"/>
        <w:numPr>
          <w:ilvl w:val="0"/>
          <w:numId w:val="17"/>
        </w:numPr>
        <w:jc w:val="both"/>
        <w:rPr>
          <w:color w:val="000000" w:themeColor="text1"/>
          <w:sz w:val="20"/>
          <w:szCs w:val="20"/>
        </w:rPr>
      </w:pPr>
      <w:r w:rsidRPr="00D1390E">
        <w:rPr>
          <w:color w:val="000000" w:themeColor="text1"/>
          <w:sz w:val="20"/>
          <w:szCs w:val="20"/>
        </w:rPr>
        <w:t>A</w:t>
      </w:r>
      <w:r w:rsidR="00E66CCA" w:rsidRPr="00D1390E">
        <w:rPr>
          <w:color w:val="000000" w:themeColor="text1"/>
          <w:sz w:val="20"/>
          <w:szCs w:val="20"/>
        </w:rPr>
        <w:t>ny information which shall otherwise lawfully become available to the</w:t>
      </w:r>
      <w:r w:rsidR="00E9399C" w:rsidRPr="00D1390E">
        <w:rPr>
          <w:color w:val="000000" w:themeColor="text1"/>
          <w:sz w:val="20"/>
          <w:szCs w:val="20"/>
        </w:rPr>
        <w:t xml:space="preserve"> Reliable Certification </w:t>
      </w:r>
      <w:r w:rsidR="00E66CCA" w:rsidRPr="00D1390E">
        <w:rPr>
          <w:color w:val="000000" w:themeColor="text1"/>
          <w:sz w:val="20"/>
          <w:szCs w:val="20"/>
        </w:rPr>
        <w:t>from a source independent of the Client</w:t>
      </w:r>
      <w:r w:rsidR="00E9399C" w:rsidRPr="00D1390E">
        <w:rPr>
          <w:color w:val="000000" w:themeColor="text1"/>
          <w:sz w:val="20"/>
          <w:szCs w:val="20"/>
        </w:rPr>
        <w:t>.</w:t>
      </w:r>
      <w:r w:rsidR="00E66CCA" w:rsidRPr="00D1390E">
        <w:rPr>
          <w:color w:val="000000" w:themeColor="text1"/>
          <w:sz w:val="20"/>
          <w:szCs w:val="20"/>
        </w:rPr>
        <w:t xml:space="preserve"> </w:t>
      </w:r>
    </w:p>
    <w:p w14:paraId="414F14D1" w14:textId="778A2592" w:rsidR="00E66CCA" w:rsidRPr="00D1390E" w:rsidRDefault="00E66CCA" w:rsidP="00A141CC">
      <w:pPr>
        <w:pStyle w:val="Default"/>
        <w:numPr>
          <w:ilvl w:val="0"/>
          <w:numId w:val="17"/>
        </w:numPr>
        <w:jc w:val="both"/>
        <w:rPr>
          <w:color w:val="000000" w:themeColor="text1"/>
          <w:sz w:val="20"/>
          <w:szCs w:val="20"/>
        </w:rPr>
      </w:pPr>
      <w:r w:rsidRPr="00D1390E">
        <w:rPr>
          <w:color w:val="000000" w:themeColor="text1"/>
          <w:sz w:val="20"/>
          <w:szCs w:val="20"/>
        </w:rPr>
        <w:t>Any information which otherwise may be required to be made available in respect of achieving Certification</w:t>
      </w:r>
      <w:r w:rsidRPr="00D1390E">
        <w:rPr>
          <w:b/>
          <w:bCs/>
          <w:color w:val="000000" w:themeColor="text1"/>
          <w:sz w:val="20"/>
          <w:szCs w:val="20"/>
        </w:rPr>
        <w:t xml:space="preserve">. </w:t>
      </w:r>
    </w:p>
    <w:p w14:paraId="790AC6B9" w14:textId="6B348B1E" w:rsidR="00D62060" w:rsidRPr="00D1390E" w:rsidRDefault="006C356F" w:rsidP="001C2430">
      <w:pPr>
        <w:pStyle w:val="Heading1"/>
        <w:ind w:left="0" w:right="334"/>
        <w:jc w:val="both"/>
        <w:rPr>
          <w:rFonts w:ascii="Times New Roman" w:hAnsi="Times New Roman" w:cs="Times New Roman"/>
          <w:b w:val="0"/>
          <w:color w:val="000000" w:themeColor="text1"/>
          <w:sz w:val="20"/>
          <w:szCs w:val="20"/>
        </w:rPr>
      </w:pPr>
      <w:r w:rsidRPr="00D1390E">
        <w:rPr>
          <w:rFonts w:ascii="Times New Roman" w:hAnsi="Times New Roman" w:cs="Times New Roman"/>
          <w:b w:val="0"/>
          <w:color w:val="000000" w:themeColor="text1"/>
          <w:sz w:val="20"/>
          <w:szCs w:val="20"/>
        </w:rPr>
        <w:t xml:space="preserve">In case the client </w:t>
      </w:r>
      <w:r w:rsidR="009743C3" w:rsidRPr="00D1390E">
        <w:rPr>
          <w:rFonts w:ascii="Times New Roman" w:hAnsi="Times New Roman" w:cs="Times New Roman"/>
          <w:b w:val="0"/>
          <w:color w:val="000000" w:themeColor="text1"/>
          <w:sz w:val="20"/>
          <w:szCs w:val="20"/>
        </w:rPr>
        <w:t>breaches</w:t>
      </w:r>
      <w:r w:rsidRPr="00D1390E">
        <w:rPr>
          <w:rFonts w:ascii="Times New Roman" w:hAnsi="Times New Roman" w:cs="Times New Roman"/>
          <w:b w:val="0"/>
          <w:color w:val="000000" w:themeColor="text1"/>
          <w:sz w:val="20"/>
          <w:szCs w:val="20"/>
        </w:rPr>
        <w:t xml:space="preserve"> this contract, the Issued Certificate will be suspended.</w:t>
      </w:r>
      <w:bookmarkStart w:id="21" w:name="_Toc201672192"/>
    </w:p>
    <w:p w14:paraId="1AB13836" w14:textId="15DC9F46" w:rsidR="00C93020" w:rsidRPr="001C2430" w:rsidRDefault="004E2891" w:rsidP="001C2430">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Safety</w:t>
      </w:r>
    </w:p>
    <w:p w14:paraId="1BC639F3" w14:textId="33645591" w:rsidR="00C93020" w:rsidRPr="001C2430" w:rsidRDefault="00C93020" w:rsidP="001C2430">
      <w:pPr>
        <w:jc w:val="both"/>
        <w:rPr>
          <w:rFonts w:ascii="Times New Roman" w:hAnsi="Times New Roman" w:cs="Times New Roman"/>
          <w:color w:val="C00000"/>
          <w:sz w:val="20"/>
          <w:szCs w:val="20"/>
        </w:rPr>
      </w:pPr>
      <w:r w:rsidRPr="001C2430">
        <w:rPr>
          <w:rFonts w:ascii="Times New Roman" w:hAnsi="Times New Roman" w:cs="Times New Roman"/>
          <w:sz w:val="20"/>
          <w:szCs w:val="20"/>
        </w:rPr>
        <w:t xml:space="preserve">The Client is responsible for ensuring that people visiting the Clients site have adequate protective equipment for the environment they are likely to enter. Where specialist training is </w:t>
      </w:r>
      <w:r w:rsidR="002B539D" w:rsidRPr="001C2430">
        <w:rPr>
          <w:rFonts w:ascii="Times New Roman" w:hAnsi="Times New Roman" w:cs="Times New Roman"/>
          <w:sz w:val="20"/>
          <w:szCs w:val="20"/>
        </w:rPr>
        <w:t>required,</w:t>
      </w:r>
      <w:r w:rsidRPr="001C2430">
        <w:rPr>
          <w:rFonts w:ascii="Times New Roman" w:hAnsi="Times New Roman" w:cs="Times New Roman"/>
          <w:sz w:val="20"/>
          <w:szCs w:val="20"/>
        </w:rPr>
        <w:t xml:space="preserve"> this is to be disclosed to the Company from the outset.</w:t>
      </w:r>
    </w:p>
    <w:p w14:paraId="49B8A88F" w14:textId="185803F4" w:rsidR="00C93020" w:rsidRPr="001C2430" w:rsidRDefault="004E2891" w:rsidP="001C2430">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Insurance</w:t>
      </w:r>
      <w:r w:rsidR="00391CC0">
        <w:rPr>
          <w:rFonts w:ascii="Times New Roman" w:hAnsi="Times New Roman" w:cs="Times New Roman"/>
          <w:sz w:val="24"/>
          <w:szCs w:val="24"/>
        </w:rPr>
        <w:t xml:space="preserve"> </w:t>
      </w:r>
    </w:p>
    <w:p w14:paraId="71D3152E" w14:textId="536C9B76" w:rsidR="003B0F02" w:rsidRPr="001C2430" w:rsidRDefault="00C156E9" w:rsidP="001C2430">
      <w:pPr>
        <w:jc w:val="both"/>
        <w:rPr>
          <w:rFonts w:ascii="Times New Roman" w:hAnsi="Times New Roman" w:cs="Times New Roman"/>
          <w:sz w:val="20"/>
          <w:szCs w:val="20"/>
        </w:rPr>
      </w:pPr>
      <w:r>
        <w:rPr>
          <w:rFonts w:ascii="Times New Roman" w:hAnsi="Times New Roman" w:cs="Times New Roman"/>
          <w:sz w:val="20"/>
          <w:szCs w:val="20"/>
        </w:rPr>
        <w:t xml:space="preserve">The </w:t>
      </w:r>
      <w:r w:rsidRPr="00D230B3">
        <w:rPr>
          <w:rFonts w:ascii="Times New Roman" w:hAnsi="Times New Roman" w:cs="Times New Roman"/>
          <w:bCs/>
          <w:sz w:val="20"/>
          <w:szCs w:val="20"/>
          <w:lang w:val="en-GB"/>
        </w:rPr>
        <w:t>Reliable Certification</w:t>
      </w:r>
      <w:r w:rsidR="00C93020" w:rsidRPr="001C2430">
        <w:rPr>
          <w:rFonts w:ascii="Times New Roman" w:hAnsi="Times New Roman" w:cs="Times New Roman"/>
          <w:sz w:val="20"/>
          <w:szCs w:val="20"/>
        </w:rPr>
        <w:t xml:space="preserve"> maintain third party liability insurance </w:t>
      </w:r>
      <w:r>
        <w:rPr>
          <w:rFonts w:ascii="Times New Roman" w:hAnsi="Times New Roman" w:cs="Times New Roman"/>
          <w:sz w:val="20"/>
          <w:szCs w:val="20"/>
        </w:rPr>
        <w:t>for each of audit activities.</w:t>
      </w:r>
    </w:p>
    <w:p w14:paraId="1AFECC20" w14:textId="22210E9C" w:rsidR="00C93020" w:rsidRPr="001C2430" w:rsidRDefault="004E2891" w:rsidP="001C2430">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Disputes</w:t>
      </w:r>
    </w:p>
    <w:p w14:paraId="40954C48" w14:textId="42D6D119" w:rsidR="00F61B2B" w:rsidRDefault="00C93020" w:rsidP="0006744B">
      <w:pPr>
        <w:jc w:val="both"/>
        <w:rPr>
          <w:rFonts w:ascii="Times New Roman" w:hAnsi="Times New Roman" w:cs="Times New Roman"/>
          <w:color w:val="000000" w:themeColor="text1"/>
          <w:sz w:val="20"/>
          <w:szCs w:val="20"/>
        </w:rPr>
      </w:pPr>
      <w:r w:rsidRPr="001C2430">
        <w:rPr>
          <w:rFonts w:ascii="Times New Roman" w:hAnsi="Times New Roman" w:cs="Times New Roman"/>
          <w:sz w:val="20"/>
          <w:szCs w:val="20"/>
        </w:rPr>
        <w:t xml:space="preserve">Any disputes arising between the auditor, </w:t>
      </w:r>
      <w:r w:rsidRPr="000C1390">
        <w:rPr>
          <w:rFonts w:ascii="Times New Roman" w:hAnsi="Times New Roman" w:cs="Times New Roman"/>
          <w:color w:val="000000" w:themeColor="text1"/>
          <w:sz w:val="20"/>
          <w:szCs w:val="20"/>
        </w:rPr>
        <w:t>auditee and interested parties may be resolved by mutual agreement If disputes cannot be settled by mutual agreement the client may raise a complaint to the certification body.</w:t>
      </w:r>
      <w:r w:rsidR="003B0F02" w:rsidRPr="000C1390">
        <w:rPr>
          <w:rFonts w:ascii="Times New Roman" w:hAnsi="Times New Roman" w:cs="Times New Roman"/>
          <w:color w:val="000000" w:themeColor="text1"/>
          <w:sz w:val="20"/>
          <w:szCs w:val="20"/>
        </w:rPr>
        <w:t xml:space="preserve"> In the event of litigation, such litigation shall be mediated in the court where the certification body is near located.</w:t>
      </w:r>
    </w:p>
    <w:p w14:paraId="38D77BAD" w14:textId="77777777" w:rsidR="00AC00DE" w:rsidRPr="001C2430" w:rsidRDefault="00AC00DE" w:rsidP="00AC00DE">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 xml:space="preserve">Verification </w:t>
      </w:r>
      <w:r>
        <w:rPr>
          <w:rFonts w:ascii="Times New Roman" w:hAnsi="Times New Roman" w:cs="Times New Roman"/>
          <w:sz w:val="24"/>
          <w:szCs w:val="24"/>
        </w:rPr>
        <w:t>o</w:t>
      </w:r>
      <w:r w:rsidRPr="001C2430">
        <w:rPr>
          <w:rFonts w:ascii="Times New Roman" w:hAnsi="Times New Roman" w:cs="Times New Roman"/>
          <w:sz w:val="24"/>
          <w:szCs w:val="24"/>
        </w:rPr>
        <w:t>f Non- Conformances</w:t>
      </w:r>
    </w:p>
    <w:p w14:paraId="3DB07251" w14:textId="77777777" w:rsidR="00AC00DE" w:rsidRPr="001C2430" w:rsidRDefault="00AC00DE" w:rsidP="00AC00DE">
      <w:pPr>
        <w:jc w:val="both"/>
        <w:rPr>
          <w:rFonts w:ascii="Times New Roman" w:hAnsi="Times New Roman" w:cs="Times New Roman"/>
          <w:sz w:val="20"/>
          <w:szCs w:val="20"/>
        </w:rPr>
      </w:pPr>
      <w:r w:rsidRPr="001C2430">
        <w:rPr>
          <w:rFonts w:ascii="Times New Roman" w:hAnsi="Times New Roman" w:cs="Times New Roman"/>
          <w:sz w:val="20"/>
          <w:szCs w:val="20"/>
        </w:rPr>
        <w:t xml:space="preserve">In case of a </w:t>
      </w:r>
      <w:r>
        <w:rPr>
          <w:rFonts w:ascii="Times New Roman" w:hAnsi="Times New Roman" w:cs="Times New Roman"/>
          <w:sz w:val="20"/>
          <w:szCs w:val="20"/>
        </w:rPr>
        <w:t>m</w:t>
      </w:r>
      <w:r w:rsidRPr="001C2430">
        <w:rPr>
          <w:rFonts w:ascii="Times New Roman" w:hAnsi="Times New Roman" w:cs="Times New Roman"/>
          <w:sz w:val="20"/>
          <w:szCs w:val="20"/>
        </w:rPr>
        <w:t xml:space="preserve">ajor </w:t>
      </w:r>
      <w:r>
        <w:rPr>
          <w:rFonts w:ascii="Times New Roman" w:hAnsi="Times New Roman" w:cs="Times New Roman"/>
          <w:sz w:val="20"/>
          <w:szCs w:val="20"/>
        </w:rPr>
        <w:t>n</w:t>
      </w:r>
      <w:r w:rsidRPr="001C2430">
        <w:rPr>
          <w:rFonts w:ascii="Times New Roman" w:hAnsi="Times New Roman" w:cs="Times New Roman"/>
          <w:sz w:val="20"/>
          <w:szCs w:val="20"/>
        </w:rPr>
        <w:t xml:space="preserve">on-conformity or suspension and a verification visit required by the RC auditors to verify the correction of a major non-conformance, additional amount will be paid by </w:t>
      </w:r>
      <w:r w:rsidRPr="00D1390E">
        <w:rPr>
          <w:rFonts w:ascii="Times New Roman" w:hAnsi="Times New Roman" w:cs="Times New Roman"/>
          <w:color w:val="000000" w:themeColor="text1"/>
          <w:sz w:val="20"/>
          <w:szCs w:val="20"/>
        </w:rPr>
        <w:t xml:space="preserve">Client @ Rs. 15,000/- </w:t>
      </w:r>
      <w:r w:rsidRPr="001C2430">
        <w:rPr>
          <w:rFonts w:ascii="Times New Roman" w:hAnsi="Times New Roman" w:cs="Times New Roman"/>
          <w:sz w:val="20"/>
          <w:szCs w:val="20"/>
        </w:rPr>
        <w:t xml:space="preserve">to </w:t>
      </w:r>
      <w:r w:rsidRPr="00D230B3">
        <w:rPr>
          <w:rFonts w:ascii="Times New Roman" w:hAnsi="Times New Roman" w:cs="Times New Roman"/>
          <w:bCs/>
          <w:sz w:val="20"/>
          <w:szCs w:val="20"/>
          <w:lang w:val="en-GB"/>
        </w:rPr>
        <w:t>Reliable Certification</w:t>
      </w:r>
      <w:r w:rsidRPr="001C2430">
        <w:rPr>
          <w:rFonts w:ascii="Times New Roman" w:hAnsi="Times New Roman" w:cs="Times New Roman"/>
          <w:sz w:val="20"/>
          <w:szCs w:val="20"/>
        </w:rPr>
        <w:t xml:space="preserve"> per day will be charged for each man-day exclusive of boarding/lodging charges.</w:t>
      </w:r>
      <w:r>
        <w:rPr>
          <w:rFonts w:ascii="Times New Roman" w:hAnsi="Times New Roman" w:cs="Times New Roman"/>
          <w:sz w:val="20"/>
          <w:szCs w:val="20"/>
        </w:rPr>
        <w:t xml:space="preserve"> </w:t>
      </w:r>
    </w:p>
    <w:p w14:paraId="481BA1E9" w14:textId="683346FB" w:rsidR="00AC00DE" w:rsidRPr="00AC00DE" w:rsidRDefault="00AC00DE" w:rsidP="00AC00DE">
      <w:pPr>
        <w:jc w:val="both"/>
        <w:rPr>
          <w:rFonts w:ascii="Times New Roman" w:hAnsi="Times New Roman" w:cs="Times New Roman"/>
          <w:sz w:val="20"/>
          <w:szCs w:val="20"/>
        </w:rPr>
      </w:pPr>
      <w:r w:rsidRPr="001C2430">
        <w:rPr>
          <w:rFonts w:ascii="Times New Roman" w:hAnsi="Times New Roman" w:cs="Times New Roman"/>
          <w:sz w:val="20"/>
          <w:szCs w:val="20"/>
        </w:rPr>
        <w:t xml:space="preserve">In case of minor non-conformance, no additional amount will be charged. However, objective evidence (documents) of corrective action taken shall be submitted by Client to </w:t>
      </w:r>
      <w:r w:rsidRPr="00D230B3">
        <w:rPr>
          <w:rFonts w:ascii="Times New Roman" w:hAnsi="Times New Roman" w:cs="Times New Roman"/>
          <w:bCs/>
          <w:sz w:val="20"/>
          <w:szCs w:val="20"/>
          <w:lang w:val="en-GB"/>
        </w:rPr>
        <w:t>Reliable Certification</w:t>
      </w:r>
      <w:r w:rsidRPr="001C2430">
        <w:rPr>
          <w:rFonts w:ascii="Times New Roman" w:hAnsi="Times New Roman" w:cs="Times New Roman"/>
          <w:sz w:val="20"/>
          <w:szCs w:val="20"/>
        </w:rPr>
        <w:t xml:space="preserve"> office within 30 days for processing the Certificate. The auditors of RC shall verify the effectiveness of such minor Non-conformances during next Annual Surveillance Audit.</w:t>
      </w:r>
    </w:p>
    <w:p w14:paraId="52A4F778" w14:textId="77777777" w:rsidR="00364DCA" w:rsidRPr="001C2430" w:rsidRDefault="00364DCA" w:rsidP="00364DCA">
      <w:pPr>
        <w:pStyle w:val="Heading1"/>
        <w:numPr>
          <w:ilvl w:val="0"/>
          <w:numId w:val="12"/>
        </w:numPr>
        <w:jc w:val="both"/>
        <w:rPr>
          <w:rFonts w:ascii="Times New Roman" w:hAnsi="Times New Roman" w:cs="Times New Roman"/>
          <w:sz w:val="24"/>
          <w:szCs w:val="24"/>
        </w:rPr>
      </w:pPr>
      <w:bookmarkStart w:id="22" w:name="_Toc201672185"/>
      <w:r w:rsidRPr="001C2430">
        <w:rPr>
          <w:rFonts w:ascii="Times New Roman" w:hAnsi="Times New Roman" w:cs="Times New Roman"/>
          <w:sz w:val="24"/>
          <w:szCs w:val="24"/>
        </w:rPr>
        <w:t>Remote Audits</w:t>
      </w:r>
      <w:bookmarkEnd w:id="22"/>
    </w:p>
    <w:p w14:paraId="1DB6898B" w14:textId="77777777" w:rsidR="00364DCA" w:rsidRDefault="00364DCA" w:rsidP="00364DCA">
      <w:pPr>
        <w:pStyle w:val="Heading1"/>
        <w:ind w:left="0" w:right="334"/>
        <w:jc w:val="both"/>
        <w:rPr>
          <w:rFonts w:ascii="Times New Roman" w:hAnsi="Times New Roman" w:cs="Times New Roman"/>
          <w:b w:val="0"/>
          <w:sz w:val="20"/>
          <w:szCs w:val="20"/>
        </w:rPr>
      </w:pPr>
      <w:bookmarkStart w:id="23" w:name="_Toc201672186"/>
      <w:r w:rsidRPr="001C2430">
        <w:rPr>
          <w:rFonts w:ascii="Times New Roman" w:hAnsi="Times New Roman" w:cs="Times New Roman"/>
          <w:b w:val="0"/>
          <w:sz w:val="20"/>
          <w:szCs w:val="20"/>
        </w:rPr>
        <w:t>When mutually agreed, audits may be conducted remotely using Information and Communication Technology (ICT) platforms. The Client is responsible for providing stable connectivity, access to digital records, and an environment conducive to effective auditing.</w:t>
      </w:r>
      <w:bookmarkEnd w:id="23"/>
    </w:p>
    <w:p w14:paraId="7EC74FE4" w14:textId="6C97B2DA" w:rsidR="00364DCA" w:rsidRPr="00D9066E" w:rsidRDefault="00364DCA" w:rsidP="00364DCA">
      <w:pPr>
        <w:pStyle w:val="Heading1"/>
        <w:numPr>
          <w:ilvl w:val="0"/>
          <w:numId w:val="12"/>
        </w:numPr>
        <w:jc w:val="both"/>
        <w:rPr>
          <w:rFonts w:ascii="Times New Roman" w:hAnsi="Times New Roman" w:cs="Times New Roman"/>
          <w:color w:val="000000" w:themeColor="text1"/>
          <w:sz w:val="24"/>
          <w:szCs w:val="24"/>
        </w:rPr>
      </w:pPr>
      <w:r w:rsidRPr="00146DD3">
        <w:rPr>
          <w:rFonts w:ascii="Times New Roman" w:hAnsi="Times New Roman" w:cs="Times New Roman"/>
          <w:sz w:val="24"/>
          <w:szCs w:val="24"/>
        </w:rPr>
        <w:t>T</w:t>
      </w:r>
      <w:r w:rsidRPr="00D9066E">
        <w:rPr>
          <w:rFonts w:ascii="Times New Roman" w:hAnsi="Times New Roman" w:cs="Times New Roman"/>
          <w:color w:val="000000" w:themeColor="text1"/>
          <w:sz w:val="24"/>
          <w:szCs w:val="24"/>
        </w:rPr>
        <w:t>ransfer</w:t>
      </w:r>
      <w:r>
        <w:rPr>
          <w:rFonts w:ascii="Times New Roman" w:hAnsi="Times New Roman" w:cs="Times New Roman"/>
          <w:color w:val="000000" w:themeColor="text1"/>
          <w:sz w:val="24"/>
          <w:szCs w:val="24"/>
        </w:rPr>
        <w:t xml:space="preserve"> Audit</w:t>
      </w:r>
    </w:p>
    <w:p w14:paraId="306049CE" w14:textId="58B3925E" w:rsidR="00364DCA" w:rsidRPr="00364DCA" w:rsidRDefault="00364DCA" w:rsidP="00364DCA">
      <w:pPr>
        <w:pStyle w:val="Heading1"/>
        <w:ind w:left="0" w:right="334"/>
        <w:jc w:val="both"/>
        <w:rPr>
          <w:rFonts w:ascii="Times New Roman" w:hAnsi="Times New Roman" w:cs="Times New Roman"/>
          <w:b w:val="0"/>
          <w:color w:val="000000" w:themeColor="text1"/>
          <w:sz w:val="20"/>
          <w:szCs w:val="20"/>
        </w:rPr>
      </w:pPr>
      <w:r w:rsidRPr="00D9066E">
        <w:rPr>
          <w:rFonts w:ascii="Times New Roman" w:hAnsi="Times New Roman" w:cs="Times New Roman"/>
          <w:b w:val="0"/>
          <w:color w:val="000000" w:themeColor="text1"/>
          <w:sz w:val="20"/>
          <w:szCs w:val="20"/>
        </w:rPr>
        <w:t xml:space="preserve">RC conducts transfer of certification as per </w:t>
      </w:r>
      <w:r w:rsidR="000C1390">
        <w:rPr>
          <w:rFonts w:ascii="Times New Roman" w:hAnsi="Times New Roman" w:cs="Times New Roman"/>
          <w:b w:val="0"/>
          <w:color w:val="000000" w:themeColor="text1"/>
          <w:sz w:val="20"/>
          <w:szCs w:val="20"/>
        </w:rPr>
        <w:t>Reliable Procedure (RC-SOP-003)</w:t>
      </w:r>
      <w:r w:rsidRPr="00D9066E">
        <w:rPr>
          <w:rFonts w:ascii="Times New Roman" w:hAnsi="Times New Roman" w:cs="Times New Roman"/>
          <w:b w:val="0"/>
          <w:color w:val="000000" w:themeColor="text1"/>
          <w:sz w:val="20"/>
          <w:szCs w:val="20"/>
        </w:rPr>
        <w:t>.</w:t>
      </w:r>
    </w:p>
    <w:p w14:paraId="18F9582C" w14:textId="3E76F906" w:rsidR="00F61B2B" w:rsidRPr="001C2430" w:rsidRDefault="004E2891" w:rsidP="001C2430">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Special Audit</w:t>
      </w:r>
    </w:p>
    <w:p w14:paraId="5923D028" w14:textId="7ED25B59" w:rsidR="00FF6B30" w:rsidRDefault="00C81166" w:rsidP="0006744B">
      <w:pPr>
        <w:jc w:val="both"/>
        <w:rPr>
          <w:rFonts w:ascii="Times New Roman" w:hAnsi="Times New Roman" w:cs="Times New Roman"/>
          <w:sz w:val="20"/>
          <w:szCs w:val="20"/>
        </w:rPr>
      </w:pPr>
      <w:r w:rsidRPr="001C2430">
        <w:rPr>
          <w:rFonts w:ascii="Times New Roman" w:hAnsi="Times New Roman" w:cs="Times New Roman"/>
          <w:sz w:val="20"/>
          <w:szCs w:val="20"/>
        </w:rPr>
        <w:t>RC</w:t>
      </w:r>
      <w:r w:rsidR="00F61B2B" w:rsidRPr="001C2430">
        <w:rPr>
          <w:rFonts w:ascii="Times New Roman" w:hAnsi="Times New Roman" w:cs="Times New Roman"/>
          <w:sz w:val="20"/>
          <w:szCs w:val="20"/>
        </w:rPr>
        <w:t xml:space="preserve"> and the accreditation body have a right to conduct an audit on the </w:t>
      </w:r>
      <w:r w:rsidR="00DE3517" w:rsidRPr="001C2430">
        <w:rPr>
          <w:rFonts w:ascii="Times New Roman" w:hAnsi="Times New Roman" w:cs="Times New Roman"/>
          <w:sz w:val="20"/>
          <w:szCs w:val="20"/>
        </w:rPr>
        <w:t>client’s</w:t>
      </w:r>
      <w:r w:rsidR="00F61B2B" w:rsidRPr="001C2430">
        <w:rPr>
          <w:rFonts w:ascii="Times New Roman" w:hAnsi="Times New Roman" w:cs="Times New Roman"/>
          <w:sz w:val="20"/>
          <w:szCs w:val="20"/>
        </w:rPr>
        <w:t xml:space="preserve"> management system without any or with limited time notice to the client. It is responsibility of client to accept and facilitate any such assessment. Failure to accept and/or facilitate such assessments may result in suspension or withdrawal of client's certification.</w:t>
      </w:r>
    </w:p>
    <w:p w14:paraId="3D8F72B6" w14:textId="77777777" w:rsidR="000C1390" w:rsidRPr="001C2430" w:rsidRDefault="000C1390" w:rsidP="000C1390">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 xml:space="preserve">Suspension </w:t>
      </w:r>
      <w:r>
        <w:rPr>
          <w:rFonts w:ascii="Times New Roman" w:hAnsi="Times New Roman" w:cs="Times New Roman"/>
          <w:sz w:val="24"/>
          <w:szCs w:val="24"/>
        </w:rPr>
        <w:t>o</w:t>
      </w:r>
      <w:r w:rsidRPr="001C2430">
        <w:rPr>
          <w:rFonts w:ascii="Times New Roman" w:hAnsi="Times New Roman" w:cs="Times New Roman"/>
          <w:sz w:val="24"/>
          <w:szCs w:val="24"/>
        </w:rPr>
        <w:t xml:space="preserve">f Certification </w:t>
      </w:r>
    </w:p>
    <w:p w14:paraId="43309139" w14:textId="77777777" w:rsidR="000C1390" w:rsidRDefault="000C1390" w:rsidP="000C1390">
      <w:pPr>
        <w:pStyle w:val="Heading1"/>
        <w:ind w:left="0" w:right="334"/>
        <w:jc w:val="both"/>
        <w:rPr>
          <w:rFonts w:ascii="Times New Roman" w:hAnsi="Times New Roman" w:cs="Times New Roman"/>
          <w:b w:val="0"/>
          <w:bCs w:val="0"/>
          <w:sz w:val="20"/>
          <w:szCs w:val="20"/>
        </w:rPr>
      </w:pPr>
      <w:r w:rsidRPr="001C2430">
        <w:rPr>
          <w:rFonts w:ascii="Times New Roman" w:hAnsi="Times New Roman" w:cs="Times New Roman"/>
          <w:b w:val="0"/>
          <w:bCs w:val="0"/>
          <w:sz w:val="20"/>
          <w:szCs w:val="20"/>
        </w:rPr>
        <w:t xml:space="preserve">The </w:t>
      </w:r>
      <w:r w:rsidRPr="00D85FBF">
        <w:rPr>
          <w:rFonts w:ascii="Times New Roman" w:hAnsi="Times New Roman" w:cs="Times New Roman"/>
          <w:sz w:val="20"/>
          <w:szCs w:val="20"/>
          <w:lang w:val="en-GB"/>
        </w:rPr>
        <w:t>Reliable Certification</w:t>
      </w:r>
      <w:r w:rsidRPr="00C47269">
        <w:rPr>
          <w:rFonts w:ascii="Times New Roman" w:hAnsi="Times New Roman" w:cs="Times New Roman"/>
          <w:b w:val="0"/>
          <w:bCs w:val="0"/>
          <w:sz w:val="20"/>
          <w:szCs w:val="20"/>
        </w:rPr>
        <w:t xml:space="preserve"> reserves the right to suspend a certified client’s certificate under following circumstances: </w:t>
      </w:r>
    </w:p>
    <w:p w14:paraId="39402122" w14:textId="77777777" w:rsidR="000C1390" w:rsidRPr="000D6A7A" w:rsidRDefault="000C1390" w:rsidP="000C1390">
      <w:pPr>
        <w:pStyle w:val="Heading1"/>
        <w:numPr>
          <w:ilvl w:val="0"/>
          <w:numId w:val="16"/>
        </w:numPr>
        <w:ind w:right="334"/>
        <w:jc w:val="both"/>
        <w:rPr>
          <w:rFonts w:ascii="Times New Roman" w:hAnsi="Times New Roman" w:cs="Times New Roman"/>
          <w:b w:val="0"/>
          <w:bCs w:val="0"/>
          <w:color w:val="000000" w:themeColor="text1"/>
          <w:sz w:val="20"/>
          <w:szCs w:val="20"/>
        </w:rPr>
      </w:pPr>
      <w:r w:rsidRPr="000D6A7A">
        <w:rPr>
          <w:rFonts w:ascii="Times New Roman" w:hAnsi="Times New Roman" w:cs="Times New Roman"/>
          <w:b w:val="0"/>
          <w:bCs w:val="0"/>
          <w:color w:val="000000" w:themeColor="text1"/>
          <w:sz w:val="20"/>
          <w:szCs w:val="20"/>
        </w:rPr>
        <w:t>Documental failure to meet requirements of the certified management standard(s).</w:t>
      </w:r>
    </w:p>
    <w:p w14:paraId="6C43DEA1" w14:textId="77777777" w:rsidR="000C1390" w:rsidRPr="000D6A7A" w:rsidRDefault="000C1390" w:rsidP="000C1390">
      <w:pPr>
        <w:pStyle w:val="Heading1"/>
        <w:numPr>
          <w:ilvl w:val="0"/>
          <w:numId w:val="16"/>
        </w:numPr>
        <w:ind w:right="334"/>
        <w:jc w:val="both"/>
        <w:rPr>
          <w:rFonts w:ascii="Times New Roman" w:hAnsi="Times New Roman" w:cs="Times New Roman"/>
          <w:b w:val="0"/>
          <w:bCs w:val="0"/>
          <w:color w:val="000000" w:themeColor="text1"/>
          <w:sz w:val="20"/>
          <w:szCs w:val="20"/>
        </w:rPr>
      </w:pPr>
      <w:r w:rsidRPr="000D6A7A">
        <w:rPr>
          <w:rFonts w:ascii="Times New Roman" w:hAnsi="Times New Roman" w:cs="Times New Roman"/>
          <w:b w:val="0"/>
          <w:bCs w:val="0"/>
          <w:color w:val="000000" w:themeColor="text1"/>
          <w:sz w:val="20"/>
          <w:szCs w:val="20"/>
        </w:rPr>
        <w:t>Nonconformities found during surveillance which indicate a possible failure of the client’s management system</w:t>
      </w:r>
    </w:p>
    <w:p w14:paraId="02C0B90F" w14:textId="77777777" w:rsidR="000C1390" w:rsidRPr="000D6A7A" w:rsidRDefault="000C1390" w:rsidP="000C1390">
      <w:pPr>
        <w:pStyle w:val="Heading1"/>
        <w:numPr>
          <w:ilvl w:val="0"/>
          <w:numId w:val="16"/>
        </w:numPr>
        <w:ind w:right="334"/>
        <w:jc w:val="both"/>
        <w:rPr>
          <w:rFonts w:ascii="Times New Roman" w:hAnsi="Times New Roman" w:cs="Times New Roman"/>
          <w:b w:val="0"/>
          <w:bCs w:val="0"/>
          <w:color w:val="000000" w:themeColor="text1"/>
          <w:sz w:val="20"/>
          <w:szCs w:val="20"/>
        </w:rPr>
      </w:pPr>
      <w:r w:rsidRPr="000D6A7A">
        <w:rPr>
          <w:rFonts w:ascii="Times New Roman" w:hAnsi="Times New Roman" w:cs="Times New Roman"/>
          <w:b w:val="0"/>
          <w:bCs w:val="0"/>
          <w:color w:val="000000" w:themeColor="text1"/>
          <w:sz w:val="20"/>
          <w:szCs w:val="20"/>
        </w:rPr>
        <w:t>Improper use of the logo, symbol, advertising, or misrepresentation of certification</w:t>
      </w:r>
      <w:r w:rsidRPr="000D6A7A">
        <w:rPr>
          <w:rFonts w:ascii="Times New Roman" w:hAnsi="Times New Roman" w:cs="Times New Roman"/>
          <w:b w:val="0"/>
          <w:bCs w:val="0"/>
          <w:color w:val="000000" w:themeColor="text1"/>
          <w:sz w:val="20"/>
          <w:szCs w:val="20"/>
        </w:rPr>
        <w:tab/>
      </w:r>
    </w:p>
    <w:p w14:paraId="36881D96" w14:textId="77777777" w:rsidR="000C1390" w:rsidRPr="000D6A7A" w:rsidRDefault="000C1390" w:rsidP="000C1390">
      <w:pPr>
        <w:pStyle w:val="Heading1"/>
        <w:numPr>
          <w:ilvl w:val="0"/>
          <w:numId w:val="16"/>
        </w:numPr>
        <w:ind w:right="334"/>
        <w:jc w:val="both"/>
        <w:rPr>
          <w:rFonts w:ascii="Times New Roman" w:hAnsi="Times New Roman" w:cs="Times New Roman"/>
          <w:b w:val="0"/>
          <w:bCs w:val="0"/>
          <w:color w:val="000000" w:themeColor="text1"/>
          <w:sz w:val="20"/>
          <w:szCs w:val="20"/>
        </w:rPr>
      </w:pPr>
      <w:r w:rsidRPr="000D6A7A">
        <w:rPr>
          <w:rFonts w:ascii="Times New Roman" w:hAnsi="Times New Roman" w:cs="Times New Roman"/>
          <w:b w:val="0"/>
          <w:bCs w:val="0"/>
          <w:color w:val="000000" w:themeColor="text1"/>
          <w:sz w:val="20"/>
          <w:szCs w:val="20"/>
        </w:rPr>
        <w:t>Client’s request for suspension</w:t>
      </w:r>
      <w:r w:rsidRPr="000D6A7A">
        <w:rPr>
          <w:rFonts w:ascii="Times New Roman" w:hAnsi="Times New Roman" w:cs="Times New Roman"/>
          <w:b w:val="0"/>
          <w:bCs w:val="0"/>
          <w:color w:val="000000" w:themeColor="text1"/>
          <w:sz w:val="20"/>
          <w:szCs w:val="20"/>
        </w:rPr>
        <w:tab/>
      </w:r>
    </w:p>
    <w:p w14:paraId="1EE3D29F" w14:textId="77777777" w:rsidR="000C1390" w:rsidRPr="000D6A7A" w:rsidRDefault="000C1390" w:rsidP="000C1390">
      <w:pPr>
        <w:pStyle w:val="Heading1"/>
        <w:numPr>
          <w:ilvl w:val="0"/>
          <w:numId w:val="16"/>
        </w:numPr>
        <w:ind w:right="334"/>
        <w:jc w:val="both"/>
        <w:rPr>
          <w:rFonts w:ascii="Times New Roman" w:hAnsi="Times New Roman" w:cs="Times New Roman"/>
          <w:b w:val="0"/>
          <w:bCs w:val="0"/>
          <w:color w:val="000000" w:themeColor="text1"/>
          <w:sz w:val="20"/>
          <w:szCs w:val="20"/>
        </w:rPr>
      </w:pPr>
      <w:r w:rsidRPr="000D6A7A">
        <w:rPr>
          <w:rFonts w:ascii="Times New Roman" w:hAnsi="Times New Roman" w:cs="Times New Roman"/>
          <w:b w:val="0"/>
          <w:bCs w:val="0"/>
          <w:color w:val="000000" w:themeColor="text1"/>
          <w:sz w:val="20"/>
          <w:szCs w:val="20"/>
        </w:rPr>
        <w:lastRenderedPageBreak/>
        <w:t xml:space="preserve">Failure to comply with regulatory requirements and procedures and policies of </w:t>
      </w:r>
      <w:r w:rsidRPr="000D6A7A">
        <w:rPr>
          <w:rFonts w:ascii="Times New Roman" w:hAnsi="Times New Roman" w:cs="Times New Roman"/>
          <w:color w:val="000000" w:themeColor="text1"/>
          <w:sz w:val="20"/>
          <w:szCs w:val="20"/>
          <w:lang w:val="en-GB"/>
        </w:rPr>
        <w:t>Reliable Certification</w:t>
      </w:r>
      <w:r w:rsidRPr="000D6A7A">
        <w:rPr>
          <w:rFonts w:ascii="Times New Roman" w:hAnsi="Times New Roman" w:cs="Times New Roman"/>
          <w:b w:val="0"/>
          <w:bCs w:val="0"/>
          <w:color w:val="000000" w:themeColor="text1"/>
          <w:sz w:val="20"/>
          <w:szCs w:val="20"/>
        </w:rPr>
        <w:t>.</w:t>
      </w:r>
    </w:p>
    <w:p w14:paraId="2513E10D" w14:textId="77777777" w:rsidR="000C1390" w:rsidRPr="000D6A7A" w:rsidRDefault="000C1390" w:rsidP="000C1390">
      <w:pPr>
        <w:pStyle w:val="Heading1"/>
        <w:numPr>
          <w:ilvl w:val="0"/>
          <w:numId w:val="16"/>
        </w:numPr>
        <w:ind w:right="334"/>
        <w:jc w:val="both"/>
        <w:rPr>
          <w:rFonts w:ascii="Times New Roman" w:hAnsi="Times New Roman" w:cs="Times New Roman"/>
          <w:b w:val="0"/>
          <w:bCs w:val="0"/>
          <w:color w:val="000000" w:themeColor="text1"/>
          <w:sz w:val="20"/>
          <w:szCs w:val="20"/>
        </w:rPr>
      </w:pPr>
      <w:r w:rsidRPr="000D6A7A">
        <w:rPr>
          <w:rFonts w:ascii="Times New Roman" w:hAnsi="Times New Roman" w:cs="Times New Roman"/>
          <w:b w:val="0"/>
          <w:bCs w:val="0"/>
          <w:color w:val="000000" w:themeColor="text1"/>
          <w:sz w:val="20"/>
          <w:szCs w:val="20"/>
        </w:rPr>
        <w:t>Breach of this agreement terms and non-continuation of the certification cycle</w:t>
      </w:r>
    </w:p>
    <w:p w14:paraId="06AD678C" w14:textId="77777777" w:rsidR="000C1390" w:rsidRPr="000D6A7A" w:rsidRDefault="000C1390" w:rsidP="000C1390">
      <w:pPr>
        <w:pStyle w:val="Heading1"/>
        <w:ind w:left="0" w:right="334"/>
        <w:jc w:val="both"/>
        <w:rPr>
          <w:rFonts w:ascii="Times New Roman" w:hAnsi="Times New Roman" w:cs="Times New Roman"/>
          <w:b w:val="0"/>
          <w:bCs w:val="0"/>
          <w:color w:val="000000" w:themeColor="text1"/>
          <w:sz w:val="20"/>
          <w:szCs w:val="20"/>
        </w:rPr>
      </w:pPr>
      <w:r w:rsidRPr="000D6A7A">
        <w:rPr>
          <w:rFonts w:ascii="Times New Roman" w:hAnsi="Times New Roman" w:cs="Times New Roman"/>
          <w:b w:val="0"/>
          <w:color w:val="000000" w:themeColor="text1"/>
          <w:sz w:val="20"/>
          <w:szCs w:val="20"/>
        </w:rPr>
        <w:t>Additional man-days may be required for reinstatement and lifting of suspension.</w:t>
      </w:r>
    </w:p>
    <w:p w14:paraId="456A25B3" w14:textId="77777777" w:rsidR="000C1390" w:rsidRPr="001C2430" w:rsidRDefault="000C1390" w:rsidP="000C1390">
      <w:pPr>
        <w:pStyle w:val="Heading1"/>
        <w:numPr>
          <w:ilvl w:val="0"/>
          <w:numId w:val="12"/>
        </w:numPr>
        <w:jc w:val="both"/>
        <w:rPr>
          <w:rFonts w:ascii="Times New Roman" w:hAnsi="Times New Roman" w:cs="Times New Roman"/>
        </w:rPr>
      </w:pPr>
      <w:r w:rsidRPr="001C2430">
        <w:rPr>
          <w:rFonts w:ascii="Times New Roman" w:hAnsi="Times New Roman" w:cs="Times New Roman"/>
          <w:sz w:val="24"/>
          <w:szCs w:val="24"/>
        </w:rPr>
        <w:t>Withdrawal/Cancellation of Certification</w:t>
      </w:r>
      <w:r w:rsidRPr="001C2430">
        <w:rPr>
          <w:rFonts w:ascii="Times New Roman" w:hAnsi="Times New Roman" w:cs="Times New Roman"/>
        </w:rPr>
        <w:tab/>
      </w:r>
      <w:r w:rsidRPr="001C2430">
        <w:rPr>
          <w:rFonts w:ascii="Times New Roman" w:hAnsi="Times New Roman" w:cs="Times New Roman"/>
        </w:rPr>
        <w:tab/>
      </w:r>
      <w:r w:rsidRPr="001C2430">
        <w:rPr>
          <w:rFonts w:ascii="Times New Roman" w:hAnsi="Times New Roman" w:cs="Times New Roman"/>
        </w:rPr>
        <w:tab/>
      </w:r>
      <w:r w:rsidRPr="001C2430">
        <w:rPr>
          <w:rFonts w:ascii="Times New Roman" w:hAnsi="Times New Roman" w:cs="Times New Roman"/>
        </w:rPr>
        <w:tab/>
      </w:r>
      <w:r w:rsidRPr="001C2430">
        <w:rPr>
          <w:rFonts w:ascii="Times New Roman" w:hAnsi="Times New Roman" w:cs="Times New Roman"/>
        </w:rPr>
        <w:tab/>
      </w:r>
      <w:r w:rsidRPr="001C2430">
        <w:rPr>
          <w:rFonts w:ascii="Times New Roman" w:hAnsi="Times New Roman" w:cs="Times New Roman"/>
        </w:rPr>
        <w:tab/>
      </w:r>
      <w:r w:rsidRPr="001C2430">
        <w:rPr>
          <w:rFonts w:ascii="Times New Roman" w:hAnsi="Times New Roman" w:cs="Times New Roman"/>
        </w:rPr>
        <w:tab/>
      </w:r>
      <w:r w:rsidRPr="001C2430">
        <w:rPr>
          <w:rFonts w:ascii="Times New Roman" w:hAnsi="Times New Roman" w:cs="Times New Roman"/>
        </w:rPr>
        <w:tab/>
      </w:r>
    </w:p>
    <w:p w14:paraId="14351494" w14:textId="77777777" w:rsidR="000C1390" w:rsidRPr="004A5D28" w:rsidRDefault="000C1390" w:rsidP="000C1390">
      <w:pPr>
        <w:pStyle w:val="Heading1"/>
        <w:ind w:left="0" w:right="334"/>
        <w:jc w:val="both"/>
        <w:rPr>
          <w:rFonts w:ascii="Times New Roman" w:hAnsi="Times New Roman" w:cs="Times New Roman"/>
          <w:b w:val="0"/>
          <w:sz w:val="20"/>
          <w:szCs w:val="20"/>
        </w:rPr>
      </w:pPr>
      <w:r w:rsidRPr="001C2430">
        <w:rPr>
          <w:rFonts w:ascii="Times New Roman" w:hAnsi="Times New Roman" w:cs="Times New Roman"/>
          <w:b w:val="0"/>
          <w:sz w:val="20"/>
          <w:szCs w:val="20"/>
        </w:rPr>
        <w:t>Both parties shall Inform each other one year in advance in case of cancellation of contract along with a valid reason.</w:t>
      </w:r>
      <w:r w:rsidRPr="004A5D28">
        <w:rPr>
          <w:rFonts w:ascii="Times New Roman" w:hAnsi="Times New Roman" w:cs="Times New Roman"/>
          <w:sz w:val="20"/>
          <w:szCs w:val="20"/>
        </w:rPr>
        <w:tab/>
      </w:r>
    </w:p>
    <w:p w14:paraId="53632F5B" w14:textId="77777777" w:rsidR="000C1390" w:rsidRPr="001C2430" w:rsidRDefault="000C1390" w:rsidP="000C1390">
      <w:pPr>
        <w:pStyle w:val="NoSpacing"/>
        <w:jc w:val="both"/>
        <w:rPr>
          <w:rFonts w:ascii="Times New Roman" w:hAnsi="Times New Roman" w:cs="Times New Roman"/>
          <w:sz w:val="20"/>
          <w:szCs w:val="20"/>
        </w:rPr>
      </w:pPr>
      <w:r w:rsidRPr="001C2430">
        <w:rPr>
          <w:rFonts w:ascii="Times New Roman" w:hAnsi="Times New Roman" w:cs="Times New Roman"/>
          <w:sz w:val="20"/>
          <w:szCs w:val="20"/>
        </w:rPr>
        <w:t>The RC reserves the right to withdraw/cancel the certificate in the following cases:</w:t>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p>
    <w:p w14:paraId="1F1C9BBD" w14:textId="77777777" w:rsidR="000C1390" w:rsidRPr="001C2430" w:rsidRDefault="000C1390" w:rsidP="000C1390">
      <w:pPr>
        <w:pStyle w:val="NoSpacing"/>
        <w:numPr>
          <w:ilvl w:val="0"/>
          <w:numId w:val="15"/>
        </w:numPr>
        <w:jc w:val="both"/>
        <w:rPr>
          <w:rFonts w:ascii="Times New Roman" w:hAnsi="Times New Roman" w:cs="Times New Roman"/>
          <w:sz w:val="20"/>
          <w:szCs w:val="20"/>
        </w:rPr>
      </w:pPr>
      <w:r>
        <w:rPr>
          <w:rFonts w:ascii="Times New Roman" w:hAnsi="Times New Roman" w:cs="Times New Roman"/>
          <w:sz w:val="20"/>
          <w:szCs w:val="20"/>
        </w:rPr>
        <w:t>If the</w:t>
      </w:r>
      <w:r w:rsidRPr="001C2430">
        <w:rPr>
          <w:rFonts w:ascii="Times New Roman" w:hAnsi="Times New Roman" w:cs="Times New Roman"/>
          <w:sz w:val="20"/>
          <w:szCs w:val="20"/>
        </w:rPr>
        <w:t xml:space="preserve"> period of suspension i</w:t>
      </w:r>
      <w:r>
        <w:rPr>
          <w:rFonts w:ascii="Times New Roman" w:hAnsi="Times New Roman" w:cs="Times New Roman"/>
          <w:sz w:val="20"/>
          <w:szCs w:val="20"/>
        </w:rPr>
        <w:t>s</w:t>
      </w:r>
      <w:r w:rsidRPr="001C2430">
        <w:rPr>
          <w:rFonts w:ascii="Times New Roman" w:hAnsi="Times New Roman" w:cs="Times New Roman"/>
          <w:sz w:val="20"/>
          <w:szCs w:val="20"/>
        </w:rPr>
        <w:t xml:space="preserve"> more than six months</w:t>
      </w:r>
      <w:r>
        <w:rPr>
          <w:rFonts w:ascii="Times New Roman" w:hAnsi="Times New Roman" w:cs="Times New Roman"/>
          <w:sz w:val="20"/>
          <w:szCs w:val="20"/>
        </w:rPr>
        <w:t>.</w:t>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p>
    <w:p w14:paraId="278F67CB" w14:textId="77777777" w:rsidR="000C1390" w:rsidRDefault="000C1390" w:rsidP="000C1390">
      <w:pPr>
        <w:pStyle w:val="NoSpacing"/>
        <w:numPr>
          <w:ilvl w:val="0"/>
          <w:numId w:val="15"/>
        </w:numPr>
        <w:jc w:val="both"/>
        <w:rPr>
          <w:rFonts w:ascii="Times New Roman" w:hAnsi="Times New Roman" w:cs="Times New Roman"/>
          <w:sz w:val="20"/>
          <w:szCs w:val="20"/>
        </w:rPr>
      </w:pPr>
      <w:r w:rsidRPr="001C2430">
        <w:rPr>
          <w:rFonts w:ascii="Times New Roman" w:hAnsi="Times New Roman" w:cs="Times New Roman"/>
          <w:sz w:val="20"/>
          <w:szCs w:val="20"/>
        </w:rPr>
        <w:t>If the client has been suspended for same reason repeatedly</w:t>
      </w:r>
      <w:r>
        <w:rPr>
          <w:rFonts w:ascii="Times New Roman" w:hAnsi="Times New Roman" w:cs="Times New Roman"/>
          <w:sz w:val="20"/>
          <w:szCs w:val="20"/>
        </w:rPr>
        <w:t>.</w:t>
      </w:r>
    </w:p>
    <w:p w14:paraId="438DB12F" w14:textId="77777777" w:rsidR="000C1390" w:rsidRPr="001C2430" w:rsidRDefault="000C1390" w:rsidP="000C1390">
      <w:pPr>
        <w:pStyle w:val="NoSpacing"/>
        <w:numPr>
          <w:ilvl w:val="0"/>
          <w:numId w:val="15"/>
        </w:numPr>
        <w:jc w:val="both"/>
        <w:rPr>
          <w:rFonts w:ascii="Times New Roman" w:hAnsi="Times New Roman" w:cs="Times New Roman"/>
          <w:sz w:val="20"/>
          <w:szCs w:val="20"/>
        </w:rPr>
      </w:pPr>
      <w:r>
        <w:rPr>
          <w:rFonts w:ascii="Times New Roman" w:hAnsi="Times New Roman" w:cs="Times New Roman"/>
          <w:sz w:val="20"/>
          <w:szCs w:val="20"/>
        </w:rPr>
        <w:t xml:space="preserve">If </w:t>
      </w:r>
      <w:r w:rsidRPr="001C2430">
        <w:rPr>
          <w:rFonts w:ascii="Times New Roman" w:hAnsi="Times New Roman" w:cs="Times New Roman"/>
          <w:sz w:val="20"/>
          <w:szCs w:val="20"/>
        </w:rPr>
        <w:t xml:space="preserve">Necessary, corrective action </w:t>
      </w:r>
      <w:r>
        <w:rPr>
          <w:rFonts w:ascii="Times New Roman" w:hAnsi="Times New Roman" w:cs="Times New Roman"/>
          <w:sz w:val="20"/>
          <w:szCs w:val="20"/>
        </w:rPr>
        <w:t>is not taken out</w:t>
      </w:r>
      <w:r w:rsidRPr="001C2430">
        <w:rPr>
          <w:rFonts w:ascii="Times New Roman" w:hAnsi="Times New Roman" w:cs="Times New Roman"/>
          <w:sz w:val="20"/>
          <w:szCs w:val="20"/>
        </w:rPr>
        <w:t xml:space="preserve"> within given period</w:t>
      </w:r>
      <w:r>
        <w:rPr>
          <w:rFonts w:ascii="Times New Roman" w:hAnsi="Times New Roman" w:cs="Times New Roman"/>
          <w:sz w:val="20"/>
          <w:szCs w:val="20"/>
        </w:rPr>
        <w:t xml:space="preserve"> for </w:t>
      </w:r>
      <w:r w:rsidRPr="001C2430">
        <w:rPr>
          <w:rFonts w:ascii="Times New Roman" w:hAnsi="Times New Roman" w:cs="Times New Roman"/>
          <w:sz w:val="20"/>
          <w:szCs w:val="20"/>
        </w:rPr>
        <w:t>major nonconformity(</w:t>
      </w:r>
      <w:proofErr w:type="spellStart"/>
      <w:r w:rsidRPr="001C2430">
        <w:rPr>
          <w:rFonts w:ascii="Times New Roman" w:hAnsi="Times New Roman" w:cs="Times New Roman"/>
          <w:sz w:val="20"/>
          <w:szCs w:val="20"/>
        </w:rPr>
        <w:t>ies</w:t>
      </w:r>
      <w:proofErr w:type="spellEnd"/>
      <w:r w:rsidRPr="001C2430">
        <w:rPr>
          <w:rFonts w:ascii="Times New Roman" w:hAnsi="Times New Roman" w:cs="Times New Roman"/>
          <w:sz w:val="20"/>
          <w:szCs w:val="20"/>
        </w:rPr>
        <w:t xml:space="preserve">) </w:t>
      </w:r>
      <w:r>
        <w:rPr>
          <w:rFonts w:ascii="Times New Roman" w:hAnsi="Times New Roman" w:cs="Times New Roman"/>
          <w:sz w:val="20"/>
          <w:szCs w:val="20"/>
        </w:rPr>
        <w:t>during</w:t>
      </w:r>
      <w:r w:rsidRPr="001C2430">
        <w:rPr>
          <w:rFonts w:ascii="Times New Roman" w:hAnsi="Times New Roman" w:cs="Times New Roman"/>
          <w:sz w:val="20"/>
          <w:szCs w:val="20"/>
        </w:rPr>
        <w:t xml:space="preserve"> audit</w:t>
      </w:r>
      <w:r>
        <w:rPr>
          <w:rFonts w:ascii="Times New Roman" w:hAnsi="Times New Roman" w:cs="Times New Roman"/>
          <w:sz w:val="20"/>
          <w:szCs w:val="20"/>
        </w:rPr>
        <w:t>.</w:t>
      </w:r>
      <w:r w:rsidRPr="001C2430">
        <w:rPr>
          <w:rFonts w:ascii="Times New Roman" w:hAnsi="Times New Roman" w:cs="Times New Roman"/>
          <w:sz w:val="20"/>
          <w:szCs w:val="20"/>
        </w:rPr>
        <w:tab/>
      </w:r>
    </w:p>
    <w:p w14:paraId="2DD33B21" w14:textId="77777777" w:rsidR="000C1390" w:rsidRPr="001C2430" w:rsidRDefault="000C1390" w:rsidP="000C1390">
      <w:pPr>
        <w:pStyle w:val="NoSpacing"/>
        <w:numPr>
          <w:ilvl w:val="0"/>
          <w:numId w:val="15"/>
        </w:numPr>
        <w:jc w:val="both"/>
        <w:rPr>
          <w:rFonts w:ascii="Times New Roman" w:hAnsi="Times New Roman" w:cs="Times New Roman"/>
          <w:sz w:val="20"/>
          <w:szCs w:val="20"/>
        </w:rPr>
      </w:pPr>
      <w:r w:rsidRPr="001C2430">
        <w:rPr>
          <w:rFonts w:ascii="Times New Roman" w:hAnsi="Times New Roman" w:cs="Times New Roman"/>
          <w:sz w:val="20"/>
          <w:szCs w:val="20"/>
        </w:rPr>
        <w:t xml:space="preserve">The certified client </w:t>
      </w:r>
      <w:r>
        <w:rPr>
          <w:rFonts w:ascii="Times New Roman" w:hAnsi="Times New Roman" w:cs="Times New Roman"/>
          <w:sz w:val="20"/>
          <w:szCs w:val="20"/>
        </w:rPr>
        <w:t>changes the business scope</w:t>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p>
    <w:p w14:paraId="1B903FC6" w14:textId="77777777" w:rsidR="000C1390" w:rsidRPr="001C2430" w:rsidRDefault="000C1390" w:rsidP="000C1390">
      <w:pPr>
        <w:pStyle w:val="NoSpacing"/>
        <w:numPr>
          <w:ilvl w:val="0"/>
          <w:numId w:val="15"/>
        </w:numPr>
        <w:jc w:val="both"/>
        <w:rPr>
          <w:rFonts w:ascii="Times New Roman" w:hAnsi="Times New Roman" w:cs="Times New Roman"/>
          <w:sz w:val="20"/>
          <w:szCs w:val="20"/>
        </w:rPr>
      </w:pPr>
      <w:r w:rsidRPr="001C2430">
        <w:rPr>
          <w:rFonts w:ascii="Times New Roman" w:hAnsi="Times New Roman" w:cs="Times New Roman"/>
          <w:sz w:val="20"/>
          <w:szCs w:val="20"/>
        </w:rPr>
        <w:t>Failure to make payment of any audit activity in due date</w:t>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r w:rsidRPr="001C2430">
        <w:rPr>
          <w:rFonts w:ascii="Times New Roman" w:hAnsi="Times New Roman" w:cs="Times New Roman"/>
          <w:sz w:val="20"/>
          <w:szCs w:val="20"/>
        </w:rPr>
        <w:tab/>
      </w:r>
    </w:p>
    <w:p w14:paraId="07EB6028" w14:textId="77777777" w:rsidR="000C1390" w:rsidRPr="001C2430" w:rsidRDefault="000C1390" w:rsidP="000C1390">
      <w:pPr>
        <w:pStyle w:val="NoSpacing"/>
        <w:numPr>
          <w:ilvl w:val="0"/>
          <w:numId w:val="15"/>
        </w:numPr>
        <w:jc w:val="both"/>
        <w:rPr>
          <w:rFonts w:ascii="Times New Roman" w:hAnsi="Times New Roman" w:cs="Times New Roman"/>
          <w:sz w:val="20"/>
          <w:szCs w:val="20"/>
        </w:rPr>
      </w:pPr>
      <w:r w:rsidRPr="001C2430">
        <w:rPr>
          <w:rFonts w:ascii="Times New Roman" w:hAnsi="Times New Roman" w:cs="Times New Roman"/>
          <w:sz w:val="20"/>
          <w:szCs w:val="20"/>
        </w:rPr>
        <w:t>Customer’s request.</w:t>
      </w:r>
    </w:p>
    <w:p w14:paraId="6BD48E1C" w14:textId="77777777" w:rsidR="000C1390" w:rsidRPr="00890F11" w:rsidRDefault="000C1390" w:rsidP="000C1390">
      <w:pPr>
        <w:pStyle w:val="Heading1"/>
        <w:ind w:left="0" w:right="334"/>
        <w:jc w:val="both"/>
        <w:rPr>
          <w:rFonts w:ascii="Times New Roman" w:hAnsi="Times New Roman" w:cs="Times New Roman"/>
          <w:b w:val="0"/>
          <w:color w:val="000000" w:themeColor="text1"/>
          <w:sz w:val="20"/>
          <w:szCs w:val="20"/>
        </w:rPr>
      </w:pPr>
      <w:r w:rsidRPr="00890F11">
        <w:rPr>
          <w:rFonts w:ascii="Times New Roman" w:hAnsi="Times New Roman" w:cs="Times New Roman"/>
          <w:b w:val="0"/>
          <w:color w:val="000000" w:themeColor="text1"/>
          <w:sz w:val="20"/>
          <w:szCs w:val="20"/>
        </w:rPr>
        <w:t>A suspension letter would be sent by the Scheme Manager which would specify timeframe to take actions to avoid certificate withdrawal/cancellation. The online directory of RC certified clients will reflect the Inactive status of the clients in case of suspension or withdrawal. Accreditation body will be notified for the same as and when required.</w:t>
      </w:r>
    </w:p>
    <w:p w14:paraId="7CFAC96C" w14:textId="2767C71D" w:rsidR="000C1390" w:rsidRPr="000C1390" w:rsidRDefault="000C1390" w:rsidP="000C1390">
      <w:pPr>
        <w:pStyle w:val="Heading1"/>
        <w:ind w:left="0" w:right="334"/>
        <w:jc w:val="both"/>
        <w:rPr>
          <w:rFonts w:ascii="Times New Roman" w:hAnsi="Times New Roman" w:cs="Times New Roman"/>
          <w:b w:val="0"/>
          <w:bCs w:val="0"/>
          <w:color w:val="000000" w:themeColor="text1"/>
          <w:sz w:val="20"/>
          <w:szCs w:val="20"/>
        </w:rPr>
      </w:pPr>
      <w:r w:rsidRPr="00890F11">
        <w:rPr>
          <w:rFonts w:ascii="Times New Roman" w:hAnsi="Times New Roman" w:cs="Times New Roman"/>
          <w:b w:val="0"/>
          <w:bCs w:val="0"/>
          <w:color w:val="000000" w:themeColor="text1"/>
          <w:sz w:val="20"/>
          <w:szCs w:val="20"/>
        </w:rPr>
        <w:t>In case of withdrawal a complete audit activity shall take place. In either case additional man-day charges shall be invoiced to the client.</w:t>
      </w:r>
    </w:p>
    <w:p w14:paraId="27D0B227" w14:textId="72DF4315" w:rsidR="006C2ACF" w:rsidRPr="001C2430" w:rsidRDefault="004E2891" w:rsidP="001C2430">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Complaints</w:t>
      </w:r>
    </w:p>
    <w:p w14:paraId="0C4F38CB" w14:textId="30534E03" w:rsidR="006C2ACF" w:rsidRPr="001C2430" w:rsidRDefault="006C2ACF" w:rsidP="001C2430">
      <w:pPr>
        <w:jc w:val="both"/>
        <w:rPr>
          <w:rFonts w:ascii="Times New Roman" w:hAnsi="Times New Roman" w:cs="Times New Roman"/>
          <w:sz w:val="20"/>
          <w:szCs w:val="20"/>
        </w:rPr>
      </w:pPr>
      <w:r w:rsidRPr="001C2430">
        <w:rPr>
          <w:rFonts w:ascii="Times New Roman" w:hAnsi="Times New Roman" w:cs="Times New Roman"/>
          <w:sz w:val="20"/>
          <w:szCs w:val="20"/>
        </w:rPr>
        <w:t xml:space="preserve">On receipt of a complaint the </w:t>
      </w:r>
      <w:r w:rsidR="0006744B" w:rsidRPr="00D230B3">
        <w:rPr>
          <w:rFonts w:ascii="Times New Roman" w:hAnsi="Times New Roman" w:cs="Times New Roman"/>
          <w:bCs/>
          <w:sz w:val="20"/>
          <w:szCs w:val="20"/>
          <w:lang w:val="en-GB"/>
        </w:rPr>
        <w:t>Reliable Certification</w:t>
      </w:r>
      <w:r w:rsidR="0006744B" w:rsidRPr="001C2430">
        <w:rPr>
          <w:rFonts w:ascii="Times New Roman" w:hAnsi="Times New Roman" w:cs="Times New Roman"/>
          <w:sz w:val="20"/>
          <w:szCs w:val="20"/>
        </w:rPr>
        <w:t xml:space="preserve"> </w:t>
      </w:r>
      <w:r w:rsidRPr="001C2430">
        <w:rPr>
          <w:rFonts w:ascii="Times New Roman" w:hAnsi="Times New Roman" w:cs="Times New Roman"/>
          <w:sz w:val="20"/>
          <w:szCs w:val="20"/>
        </w:rPr>
        <w:t xml:space="preserve">will process the complaint in accordance with its </w:t>
      </w:r>
      <w:r w:rsidR="00DE3517" w:rsidRPr="001C2430">
        <w:rPr>
          <w:rFonts w:ascii="Times New Roman" w:hAnsi="Times New Roman" w:cs="Times New Roman"/>
          <w:sz w:val="20"/>
          <w:szCs w:val="20"/>
        </w:rPr>
        <w:t>complaint’s</w:t>
      </w:r>
      <w:r w:rsidRPr="001C2430">
        <w:rPr>
          <w:rFonts w:ascii="Times New Roman" w:hAnsi="Times New Roman" w:cs="Times New Roman"/>
          <w:sz w:val="20"/>
          <w:szCs w:val="20"/>
        </w:rPr>
        <w:t xml:space="preserve"> procedure.</w:t>
      </w:r>
      <w:r w:rsidR="0006744B">
        <w:rPr>
          <w:rFonts w:ascii="Times New Roman" w:hAnsi="Times New Roman" w:cs="Times New Roman"/>
          <w:sz w:val="20"/>
          <w:szCs w:val="20"/>
        </w:rPr>
        <w:t xml:space="preserve"> </w:t>
      </w:r>
    </w:p>
    <w:p w14:paraId="5642872E" w14:textId="33CD16FA" w:rsidR="006C2ACF" w:rsidRPr="001C2430" w:rsidRDefault="004E2891" w:rsidP="001C2430">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Appeal</w:t>
      </w:r>
    </w:p>
    <w:p w14:paraId="1D4A598A" w14:textId="554AC585" w:rsidR="00A141CC" w:rsidRPr="001C2430" w:rsidRDefault="00DE3517" w:rsidP="006348C4">
      <w:pPr>
        <w:jc w:val="both"/>
        <w:rPr>
          <w:rFonts w:ascii="Times New Roman" w:hAnsi="Times New Roman" w:cs="Times New Roman"/>
          <w:sz w:val="20"/>
          <w:szCs w:val="20"/>
        </w:rPr>
      </w:pPr>
      <w:r w:rsidRPr="001C2430">
        <w:rPr>
          <w:rFonts w:ascii="Times New Roman" w:hAnsi="Times New Roman" w:cs="Times New Roman"/>
          <w:sz w:val="20"/>
          <w:szCs w:val="20"/>
        </w:rPr>
        <w:t xml:space="preserve">The Client has the right to appeal certification decisions regarding </w:t>
      </w:r>
      <w:r w:rsidRPr="001C2430">
        <w:rPr>
          <w:rFonts w:ascii="Times New Roman" w:hAnsi="Times New Roman" w:cs="Times New Roman"/>
          <w:b/>
          <w:bCs/>
          <w:sz w:val="20"/>
          <w:szCs w:val="20"/>
        </w:rPr>
        <w:t>Reliable Certification's</w:t>
      </w:r>
      <w:r w:rsidRPr="001C2430">
        <w:rPr>
          <w:rFonts w:ascii="Times New Roman" w:hAnsi="Times New Roman" w:cs="Times New Roman"/>
          <w:sz w:val="20"/>
          <w:szCs w:val="20"/>
        </w:rPr>
        <w:t xml:space="preserve"> services and will be handle </w:t>
      </w:r>
      <w:r w:rsidR="0006744B">
        <w:rPr>
          <w:rFonts w:ascii="Times New Roman" w:hAnsi="Times New Roman" w:cs="Times New Roman"/>
          <w:sz w:val="20"/>
          <w:szCs w:val="20"/>
        </w:rPr>
        <w:t xml:space="preserve">by </w:t>
      </w:r>
      <w:r w:rsidR="0006744B" w:rsidRPr="00D230B3">
        <w:rPr>
          <w:rFonts w:ascii="Times New Roman" w:hAnsi="Times New Roman" w:cs="Times New Roman"/>
          <w:bCs/>
          <w:sz w:val="20"/>
          <w:szCs w:val="20"/>
          <w:lang w:val="en-GB"/>
        </w:rPr>
        <w:t>Reliable Certification</w:t>
      </w:r>
      <w:r w:rsidRPr="001C2430">
        <w:rPr>
          <w:rFonts w:ascii="Times New Roman" w:hAnsi="Times New Roman" w:cs="Times New Roman"/>
          <w:sz w:val="20"/>
          <w:szCs w:val="20"/>
        </w:rPr>
        <w:t xml:space="preserve"> </w:t>
      </w:r>
      <w:r w:rsidR="0006744B">
        <w:rPr>
          <w:rFonts w:ascii="Times New Roman" w:hAnsi="Times New Roman" w:cs="Times New Roman"/>
          <w:sz w:val="20"/>
          <w:szCs w:val="20"/>
        </w:rPr>
        <w:t>a</w:t>
      </w:r>
      <w:r w:rsidRPr="001C2430">
        <w:rPr>
          <w:rFonts w:ascii="Times New Roman" w:hAnsi="Times New Roman" w:cs="Times New Roman"/>
          <w:sz w:val="20"/>
          <w:szCs w:val="20"/>
        </w:rPr>
        <w:t>ppeal procedure</w:t>
      </w:r>
    </w:p>
    <w:p w14:paraId="48738825" w14:textId="10200BF4" w:rsidR="001047DA" w:rsidRPr="001C2430" w:rsidRDefault="004E2891" w:rsidP="001C2430">
      <w:pPr>
        <w:pStyle w:val="Heading1"/>
        <w:numPr>
          <w:ilvl w:val="0"/>
          <w:numId w:val="12"/>
        </w:numPr>
        <w:jc w:val="both"/>
        <w:rPr>
          <w:rFonts w:ascii="Times New Roman" w:hAnsi="Times New Roman" w:cs="Times New Roman"/>
        </w:rPr>
      </w:pPr>
      <w:r w:rsidRPr="001C2430">
        <w:rPr>
          <w:rFonts w:ascii="Times New Roman" w:hAnsi="Times New Roman" w:cs="Times New Roman"/>
          <w:sz w:val="24"/>
          <w:szCs w:val="24"/>
        </w:rPr>
        <w:t xml:space="preserve">Storage </w:t>
      </w:r>
      <w:r w:rsidR="006348C4">
        <w:rPr>
          <w:rFonts w:ascii="Times New Roman" w:hAnsi="Times New Roman" w:cs="Times New Roman"/>
          <w:sz w:val="24"/>
          <w:szCs w:val="24"/>
        </w:rPr>
        <w:t>o</w:t>
      </w:r>
      <w:r w:rsidRPr="001C2430">
        <w:rPr>
          <w:rFonts w:ascii="Times New Roman" w:hAnsi="Times New Roman" w:cs="Times New Roman"/>
          <w:sz w:val="24"/>
          <w:szCs w:val="24"/>
        </w:rPr>
        <w:t>f Contract</w:t>
      </w:r>
      <w:r w:rsidR="001047DA" w:rsidRPr="001C2430">
        <w:rPr>
          <w:rFonts w:ascii="Times New Roman" w:hAnsi="Times New Roman" w:cs="Times New Roman"/>
        </w:rPr>
        <w:tab/>
      </w:r>
      <w:r w:rsidR="001047DA" w:rsidRPr="001C2430">
        <w:rPr>
          <w:rFonts w:ascii="Times New Roman" w:hAnsi="Times New Roman" w:cs="Times New Roman"/>
        </w:rPr>
        <w:tab/>
      </w:r>
      <w:r w:rsidR="001047DA" w:rsidRPr="001C2430">
        <w:rPr>
          <w:rFonts w:ascii="Times New Roman" w:hAnsi="Times New Roman" w:cs="Times New Roman"/>
        </w:rPr>
        <w:tab/>
      </w:r>
      <w:r w:rsidR="001047DA" w:rsidRPr="001C2430">
        <w:rPr>
          <w:rFonts w:ascii="Times New Roman" w:hAnsi="Times New Roman" w:cs="Times New Roman"/>
        </w:rPr>
        <w:tab/>
      </w:r>
      <w:r w:rsidR="001047DA" w:rsidRPr="001C2430">
        <w:rPr>
          <w:rFonts w:ascii="Times New Roman" w:hAnsi="Times New Roman" w:cs="Times New Roman"/>
        </w:rPr>
        <w:tab/>
      </w:r>
      <w:r w:rsidR="001047DA" w:rsidRPr="001C2430">
        <w:rPr>
          <w:rFonts w:ascii="Times New Roman" w:hAnsi="Times New Roman" w:cs="Times New Roman"/>
        </w:rPr>
        <w:tab/>
      </w:r>
      <w:r w:rsidR="001047DA" w:rsidRPr="001C2430">
        <w:rPr>
          <w:rFonts w:ascii="Times New Roman" w:hAnsi="Times New Roman" w:cs="Times New Roman"/>
        </w:rPr>
        <w:tab/>
      </w:r>
      <w:r w:rsidR="001047DA" w:rsidRPr="001C2430">
        <w:rPr>
          <w:rFonts w:ascii="Times New Roman" w:hAnsi="Times New Roman" w:cs="Times New Roman"/>
        </w:rPr>
        <w:tab/>
      </w:r>
      <w:r w:rsidR="001047DA" w:rsidRPr="001C2430">
        <w:rPr>
          <w:rFonts w:ascii="Times New Roman" w:hAnsi="Times New Roman" w:cs="Times New Roman"/>
        </w:rPr>
        <w:tab/>
      </w:r>
      <w:r w:rsidR="001047DA" w:rsidRPr="001C2430">
        <w:rPr>
          <w:rFonts w:ascii="Times New Roman" w:hAnsi="Times New Roman" w:cs="Times New Roman"/>
        </w:rPr>
        <w:tab/>
      </w:r>
      <w:r w:rsidR="001047DA" w:rsidRPr="001C2430">
        <w:rPr>
          <w:rFonts w:ascii="Times New Roman" w:hAnsi="Times New Roman" w:cs="Times New Roman"/>
        </w:rPr>
        <w:tab/>
      </w:r>
    </w:p>
    <w:p w14:paraId="067910E7" w14:textId="1DBB91C8" w:rsidR="0010134F" w:rsidRPr="006348C4" w:rsidRDefault="001047DA" w:rsidP="00E9399C">
      <w:pPr>
        <w:jc w:val="both"/>
        <w:rPr>
          <w:rFonts w:ascii="Times New Roman" w:hAnsi="Times New Roman" w:cs="Times New Roman"/>
          <w:color w:val="000000" w:themeColor="text1"/>
          <w:sz w:val="20"/>
          <w:szCs w:val="20"/>
        </w:rPr>
      </w:pPr>
      <w:r w:rsidRPr="006348C4">
        <w:rPr>
          <w:rFonts w:ascii="Times New Roman" w:hAnsi="Times New Roman" w:cs="Times New Roman"/>
          <w:color w:val="000000" w:themeColor="text1"/>
          <w:sz w:val="20"/>
          <w:szCs w:val="20"/>
        </w:rPr>
        <w:t xml:space="preserve">This contract is made in two originals. Each original shall be signed with each representative and kept by each party to make sure of effectiveness and faithfulness to the contract. </w:t>
      </w:r>
    </w:p>
    <w:p w14:paraId="41077927" w14:textId="77777777" w:rsidR="0010134F" w:rsidRPr="001C2430" w:rsidRDefault="0010134F" w:rsidP="001C2430">
      <w:pPr>
        <w:jc w:val="both"/>
        <w:rPr>
          <w:rFonts w:ascii="Times New Roman" w:hAnsi="Times New Roman" w:cs="Times New Roman"/>
          <w:color w:val="C00000"/>
          <w:sz w:val="20"/>
          <w:szCs w:val="20"/>
        </w:rPr>
      </w:pPr>
    </w:p>
    <w:p w14:paraId="65825B29" w14:textId="77777777" w:rsidR="00DE3517" w:rsidRPr="001C2430" w:rsidRDefault="00DE3517" w:rsidP="001C2430">
      <w:pPr>
        <w:jc w:val="both"/>
        <w:rPr>
          <w:rFonts w:ascii="Times New Roman" w:hAnsi="Times New Roman" w:cs="Times New Roman"/>
          <w:sz w:val="20"/>
          <w:szCs w:val="20"/>
        </w:rPr>
      </w:pPr>
    </w:p>
    <w:p w14:paraId="28BA9885" w14:textId="33101898" w:rsidR="000E5823" w:rsidRPr="001C2430" w:rsidRDefault="004E2891" w:rsidP="001C2430">
      <w:pPr>
        <w:pStyle w:val="Heading1"/>
        <w:numPr>
          <w:ilvl w:val="0"/>
          <w:numId w:val="12"/>
        </w:numPr>
        <w:jc w:val="both"/>
        <w:rPr>
          <w:rFonts w:ascii="Times New Roman" w:hAnsi="Times New Roman" w:cs="Times New Roman"/>
          <w:sz w:val="24"/>
          <w:szCs w:val="24"/>
        </w:rPr>
      </w:pPr>
      <w:r w:rsidRPr="001C2430">
        <w:rPr>
          <w:rFonts w:ascii="Times New Roman" w:hAnsi="Times New Roman" w:cs="Times New Roman"/>
          <w:sz w:val="24"/>
          <w:szCs w:val="24"/>
        </w:rPr>
        <w:t>Acceptance</w:t>
      </w:r>
      <w:bookmarkEnd w:id="21"/>
    </w:p>
    <w:p w14:paraId="7C448375" w14:textId="22EC421A" w:rsidR="000E5823" w:rsidRPr="001C2430" w:rsidRDefault="009E18D9" w:rsidP="001C2430">
      <w:pPr>
        <w:pStyle w:val="Heading1"/>
        <w:ind w:left="0" w:right="334"/>
        <w:jc w:val="both"/>
        <w:rPr>
          <w:rFonts w:ascii="Times New Roman" w:hAnsi="Times New Roman" w:cs="Times New Roman"/>
          <w:b w:val="0"/>
          <w:sz w:val="20"/>
          <w:szCs w:val="20"/>
        </w:rPr>
      </w:pPr>
      <w:bookmarkStart w:id="24" w:name="_Toc201672193"/>
      <w:r w:rsidRPr="001C2430">
        <w:rPr>
          <w:rFonts w:ascii="Times New Roman" w:hAnsi="Times New Roman" w:cs="Times New Roman"/>
          <w:b w:val="0"/>
          <w:sz w:val="20"/>
          <w:szCs w:val="20"/>
        </w:rPr>
        <w:t>To accept this proposal, please sign and stamp and send it back to Reliable Certification.</w:t>
      </w:r>
      <w:bookmarkEnd w:id="24"/>
      <w:r w:rsidRPr="001C2430">
        <w:rPr>
          <w:rFonts w:ascii="Times New Roman" w:hAnsi="Times New Roman" w:cs="Times New Roman"/>
          <w:b w:val="0"/>
          <w:sz w:val="20"/>
          <w:szCs w:val="20"/>
        </w:rPr>
        <w:t xml:space="preserve"> </w:t>
      </w:r>
    </w:p>
    <w:p w14:paraId="6ADA1DAC" w14:textId="77777777" w:rsidR="000E5823" w:rsidRDefault="000E5823">
      <w:pPr>
        <w:rPr>
          <w:rFonts w:ascii="Times New Roman" w:hAnsi="Times New Roman" w:cs="Times New Roman"/>
        </w:rPr>
      </w:pPr>
    </w:p>
    <w:tbl>
      <w:tblPr>
        <w:tblStyle w:val="TableGrid"/>
        <w:tblW w:w="11020" w:type="dxa"/>
        <w:tblLook w:val="04A0" w:firstRow="1" w:lastRow="0" w:firstColumn="1" w:lastColumn="0" w:noHBand="0" w:noVBand="1"/>
      </w:tblPr>
      <w:tblGrid>
        <w:gridCol w:w="988"/>
        <w:gridCol w:w="4280"/>
        <w:gridCol w:w="972"/>
        <w:gridCol w:w="4780"/>
      </w:tblGrid>
      <w:tr w:rsidR="0098223B" w14:paraId="70F2A370" w14:textId="77777777" w:rsidTr="0098223B">
        <w:trPr>
          <w:trHeight w:val="494"/>
        </w:trPr>
        <w:tc>
          <w:tcPr>
            <w:tcW w:w="5276" w:type="dxa"/>
            <w:gridSpan w:val="2"/>
            <w:shd w:val="clear" w:color="auto" w:fill="002060"/>
            <w:vAlign w:val="center"/>
          </w:tcPr>
          <w:p w14:paraId="69EB7A19" w14:textId="0D6A2A5A" w:rsidR="0098223B" w:rsidRPr="0098223B" w:rsidRDefault="0098223B" w:rsidP="0098223B">
            <w:pPr>
              <w:jc w:val="center"/>
              <w:rPr>
                <w:rFonts w:ascii="Times New Roman" w:hAnsi="Times New Roman" w:cs="Times New Roman"/>
                <w:b/>
                <w:bCs/>
                <w:sz w:val="24"/>
                <w:szCs w:val="24"/>
              </w:rPr>
            </w:pPr>
            <w:r w:rsidRPr="0098223B">
              <w:rPr>
                <w:rFonts w:ascii="Times New Roman" w:hAnsi="Times New Roman" w:cs="Times New Roman"/>
                <w:b/>
                <w:bCs/>
                <w:sz w:val="24"/>
                <w:szCs w:val="24"/>
              </w:rPr>
              <w:t>For Client</w:t>
            </w:r>
          </w:p>
        </w:tc>
        <w:tc>
          <w:tcPr>
            <w:tcW w:w="5744" w:type="dxa"/>
            <w:gridSpan w:val="2"/>
            <w:shd w:val="clear" w:color="auto" w:fill="002060"/>
            <w:vAlign w:val="center"/>
          </w:tcPr>
          <w:p w14:paraId="09B7F304" w14:textId="725EEB50" w:rsidR="0098223B" w:rsidRPr="0098223B" w:rsidRDefault="0098223B" w:rsidP="0098223B">
            <w:pPr>
              <w:jc w:val="center"/>
              <w:rPr>
                <w:rFonts w:ascii="Times New Roman" w:hAnsi="Times New Roman" w:cs="Times New Roman"/>
                <w:b/>
                <w:bCs/>
                <w:sz w:val="24"/>
                <w:szCs w:val="24"/>
              </w:rPr>
            </w:pPr>
            <w:r w:rsidRPr="0098223B">
              <w:rPr>
                <w:rFonts w:ascii="Times New Roman" w:hAnsi="Times New Roman" w:cs="Times New Roman"/>
                <w:b/>
                <w:bCs/>
                <w:sz w:val="24"/>
                <w:szCs w:val="24"/>
              </w:rPr>
              <w:t>For Reliable Certification</w:t>
            </w:r>
          </w:p>
        </w:tc>
      </w:tr>
      <w:tr w:rsidR="0098223B" w14:paraId="4E5DC917" w14:textId="23AF26D3" w:rsidTr="0098223B">
        <w:trPr>
          <w:trHeight w:val="347"/>
        </w:trPr>
        <w:tc>
          <w:tcPr>
            <w:tcW w:w="988" w:type="dxa"/>
            <w:shd w:val="clear" w:color="auto" w:fill="D9D9D9" w:themeFill="background1" w:themeFillShade="D9"/>
          </w:tcPr>
          <w:p w14:paraId="2774E85D" w14:textId="41561768" w:rsidR="0098223B" w:rsidRDefault="0098223B" w:rsidP="0098223B">
            <w:pPr>
              <w:rPr>
                <w:rFonts w:ascii="Times New Roman" w:hAnsi="Times New Roman" w:cs="Times New Roman"/>
              </w:rPr>
            </w:pPr>
            <w:r w:rsidRPr="00BD12FD">
              <w:rPr>
                <w:rFonts w:ascii="Times New Roman" w:eastAsia="Arial" w:hAnsi="Times New Roman" w:cs="Times New Roman"/>
                <w:b/>
                <w:color w:val="231F20"/>
                <w:sz w:val="20"/>
                <w:szCs w:val="20"/>
              </w:rPr>
              <w:t>Name</w:t>
            </w:r>
            <w:r>
              <w:rPr>
                <w:rFonts w:ascii="Times New Roman" w:eastAsia="Arial" w:hAnsi="Times New Roman" w:cs="Times New Roman"/>
                <w:b/>
                <w:color w:val="231F20"/>
                <w:sz w:val="20"/>
                <w:szCs w:val="20"/>
              </w:rPr>
              <w:t>:</w:t>
            </w:r>
          </w:p>
        </w:tc>
        <w:tc>
          <w:tcPr>
            <w:tcW w:w="4288" w:type="dxa"/>
          </w:tcPr>
          <w:p w14:paraId="3AD641FF" w14:textId="77777777" w:rsidR="0098223B" w:rsidRDefault="0098223B" w:rsidP="0098223B">
            <w:pPr>
              <w:rPr>
                <w:rFonts w:ascii="Times New Roman" w:hAnsi="Times New Roman" w:cs="Times New Roman"/>
              </w:rPr>
            </w:pPr>
          </w:p>
        </w:tc>
        <w:tc>
          <w:tcPr>
            <w:tcW w:w="956" w:type="dxa"/>
            <w:shd w:val="clear" w:color="auto" w:fill="D9D9D9" w:themeFill="background1" w:themeFillShade="D9"/>
          </w:tcPr>
          <w:p w14:paraId="4B03082F" w14:textId="6F20B406" w:rsidR="0098223B" w:rsidRDefault="0098223B" w:rsidP="0098223B">
            <w:pPr>
              <w:rPr>
                <w:rFonts w:ascii="Times New Roman" w:hAnsi="Times New Roman" w:cs="Times New Roman"/>
              </w:rPr>
            </w:pPr>
            <w:r w:rsidRPr="00BD12FD">
              <w:rPr>
                <w:rFonts w:ascii="Times New Roman" w:eastAsia="Arial" w:hAnsi="Times New Roman" w:cs="Times New Roman"/>
                <w:b/>
                <w:color w:val="231F20"/>
                <w:sz w:val="20"/>
                <w:szCs w:val="20"/>
              </w:rPr>
              <w:t>Name</w:t>
            </w:r>
            <w:r>
              <w:rPr>
                <w:rFonts w:ascii="Times New Roman" w:eastAsia="Arial" w:hAnsi="Times New Roman" w:cs="Times New Roman"/>
                <w:b/>
                <w:color w:val="231F20"/>
                <w:sz w:val="20"/>
                <w:szCs w:val="20"/>
              </w:rPr>
              <w:t>:</w:t>
            </w:r>
          </w:p>
        </w:tc>
        <w:tc>
          <w:tcPr>
            <w:tcW w:w="4788" w:type="dxa"/>
          </w:tcPr>
          <w:p w14:paraId="11713663" w14:textId="77777777" w:rsidR="0098223B" w:rsidRDefault="0098223B" w:rsidP="0098223B">
            <w:pPr>
              <w:rPr>
                <w:rFonts w:ascii="Times New Roman" w:hAnsi="Times New Roman" w:cs="Times New Roman"/>
              </w:rPr>
            </w:pPr>
          </w:p>
        </w:tc>
      </w:tr>
      <w:tr w:rsidR="0098223B" w14:paraId="5AC311FA" w14:textId="1231E958" w:rsidTr="0098223B">
        <w:trPr>
          <w:trHeight w:val="347"/>
        </w:trPr>
        <w:tc>
          <w:tcPr>
            <w:tcW w:w="988" w:type="dxa"/>
            <w:shd w:val="clear" w:color="auto" w:fill="D9D9D9" w:themeFill="background1" w:themeFillShade="D9"/>
          </w:tcPr>
          <w:p w14:paraId="7EF86546" w14:textId="1ECCBFD5" w:rsidR="0098223B" w:rsidRDefault="0098223B" w:rsidP="0098223B">
            <w:pPr>
              <w:rPr>
                <w:rFonts w:ascii="Times New Roman" w:hAnsi="Times New Roman" w:cs="Times New Roman"/>
              </w:rPr>
            </w:pPr>
            <w:r w:rsidRPr="00BD12FD">
              <w:rPr>
                <w:rFonts w:ascii="Times New Roman" w:eastAsia="Arial" w:hAnsi="Times New Roman" w:cs="Times New Roman"/>
                <w:b/>
                <w:color w:val="231F20"/>
                <w:sz w:val="20"/>
                <w:szCs w:val="20"/>
              </w:rPr>
              <w:t>Date:</w:t>
            </w:r>
          </w:p>
        </w:tc>
        <w:tc>
          <w:tcPr>
            <w:tcW w:w="4288" w:type="dxa"/>
          </w:tcPr>
          <w:p w14:paraId="5E7B6EA1" w14:textId="77777777" w:rsidR="0098223B" w:rsidRDefault="0098223B" w:rsidP="0098223B">
            <w:pPr>
              <w:rPr>
                <w:rFonts w:ascii="Times New Roman" w:hAnsi="Times New Roman" w:cs="Times New Roman"/>
              </w:rPr>
            </w:pPr>
          </w:p>
        </w:tc>
        <w:tc>
          <w:tcPr>
            <w:tcW w:w="956" w:type="dxa"/>
            <w:shd w:val="clear" w:color="auto" w:fill="D9D9D9" w:themeFill="background1" w:themeFillShade="D9"/>
          </w:tcPr>
          <w:p w14:paraId="1A521A2E" w14:textId="54A74330" w:rsidR="0098223B" w:rsidRDefault="0098223B" w:rsidP="0098223B">
            <w:pPr>
              <w:rPr>
                <w:rFonts w:ascii="Times New Roman" w:hAnsi="Times New Roman" w:cs="Times New Roman"/>
              </w:rPr>
            </w:pPr>
            <w:r w:rsidRPr="00BD12FD">
              <w:rPr>
                <w:rFonts w:ascii="Times New Roman" w:eastAsia="Arial" w:hAnsi="Times New Roman" w:cs="Times New Roman"/>
                <w:b/>
                <w:color w:val="231F20"/>
                <w:sz w:val="20"/>
                <w:szCs w:val="20"/>
              </w:rPr>
              <w:t>Date:</w:t>
            </w:r>
          </w:p>
        </w:tc>
        <w:tc>
          <w:tcPr>
            <w:tcW w:w="4788" w:type="dxa"/>
          </w:tcPr>
          <w:p w14:paraId="1FD19D47" w14:textId="77777777" w:rsidR="0098223B" w:rsidRDefault="0098223B" w:rsidP="0098223B">
            <w:pPr>
              <w:rPr>
                <w:rFonts w:ascii="Times New Roman" w:hAnsi="Times New Roman" w:cs="Times New Roman"/>
              </w:rPr>
            </w:pPr>
          </w:p>
        </w:tc>
      </w:tr>
      <w:tr w:rsidR="0098223B" w14:paraId="7882839F" w14:textId="69E8A651" w:rsidTr="0098223B">
        <w:trPr>
          <w:trHeight w:val="347"/>
        </w:trPr>
        <w:tc>
          <w:tcPr>
            <w:tcW w:w="988" w:type="dxa"/>
            <w:shd w:val="clear" w:color="auto" w:fill="D9D9D9" w:themeFill="background1" w:themeFillShade="D9"/>
          </w:tcPr>
          <w:p w14:paraId="089597AA" w14:textId="2FE81A0F" w:rsidR="0098223B" w:rsidRDefault="0098223B" w:rsidP="0098223B">
            <w:pPr>
              <w:rPr>
                <w:rFonts w:ascii="Times New Roman" w:hAnsi="Times New Roman" w:cs="Times New Roman"/>
              </w:rPr>
            </w:pPr>
            <w:r>
              <w:rPr>
                <w:rFonts w:ascii="Times New Roman" w:eastAsia="Arial" w:hAnsi="Times New Roman" w:cs="Times New Roman"/>
                <w:b/>
                <w:color w:val="231F20"/>
                <w:sz w:val="20"/>
                <w:szCs w:val="20"/>
              </w:rPr>
              <w:t>Position</w:t>
            </w:r>
            <w:r w:rsidRPr="00BD12FD">
              <w:rPr>
                <w:rFonts w:ascii="Times New Roman" w:eastAsia="Arial" w:hAnsi="Times New Roman" w:cs="Times New Roman"/>
                <w:b/>
                <w:color w:val="231F20"/>
                <w:sz w:val="20"/>
                <w:szCs w:val="20"/>
              </w:rPr>
              <w:t>:</w:t>
            </w:r>
          </w:p>
        </w:tc>
        <w:tc>
          <w:tcPr>
            <w:tcW w:w="4288" w:type="dxa"/>
          </w:tcPr>
          <w:p w14:paraId="1524A544" w14:textId="77777777" w:rsidR="0098223B" w:rsidRDefault="0098223B" w:rsidP="0098223B">
            <w:pPr>
              <w:rPr>
                <w:rFonts w:ascii="Times New Roman" w:hAnsi="Times New Roman" w:cs="Times New Roman"/>
              </w:rPr>
            </w:pPr>
          </w:p>
        </w:tc>
        <w:tc>
          <w:tcPr>
            <w:tcW w:w="956" w:type="dxa"/>
            <w:shd w:val="clear" w:color="auto" w:fill="D9D9D9" w:themeFill="background1" w:themeFillShade="D9"/>
          </w:tcPr>
          <w:p w14:paraId="6DE80130" w14:textId="2FC96FC4" w:rsidR="0098223B" w:rsidRDefault="0098223B" w:rsidP="0098223B">
            <w:pPr>
              <w:rPr>
                <w:rFonts w:ascii="Times New Roman" w:hAnsi="Times New Roman" w:cs="Times New Roman"/>
              </w:rPr>
            </w:pPr>
            <w:r>
              <w:rPr>
                <w:rFonts w:ascii="Times New Roman" w:eastAsia="Arial" w:hAnsi="Times New Roman" w:cs="Times New Roman"/>
                <w:b/>
                <w:color w:val="231F20"/>
                <w:sz w:val="20"/>
                <w:szCs w:val="20"/>
              </w:rPr>
              <w:t>Position</w:t>
            </w:r>
            <w:r w:rsidRPr="00BD12FD">
              <w:rPr>
                <w:rFonts w:ascii="Times New Roman" w:eastAsia="Arial" w:hAnsi="Times New Roman" w:cs="Times New Roman"/>
                <w:b/>
                <w:color w:val="231F20"/>
                <w:sz w:val="20"/>
                <w:szCs w:val="20"/>
              </w:rPr>
              <w:t>:</w:t>
            </w:r>
          </w:p>
        </w:tc>
        <w:tc>
          <w:tcPr>
            <w:tcW w:w="4788" w:type="dxa"/>
          </w:tcPr>
          <w:p w14:paraId="1D415562" w14:textId="77777777" w:rsidR="0098223B" w:rsidRDefault="0098223B" w:rsidP="0098223B">
            <w:pPr>
              <w:rPr>
                <w:rFonts w:ascii="Times New Roman" w:hAnsi="Times New Roman" w:cs="Times New Roman"/>
              </w:rPr>
            </w:pPr>
          </w:p>
        </w:tc>
      </w:tr>
      <w:tr w:rsidR="0098223B" w14:paraId="0C86F6DF" w14:textId="0F0A43A1" w:rsidTr="0098223B">
        <w:trPr>
          <w:trHeight w:val="474"/>
        </w:trPr>
        <w:tc>
          <w:tcPr>
            <w:tcW w:w="5276" w:type="dxa"/>
            <w:gridSpan w:val="2"/>
            <w:shd w:val="clear" w:color="auto" w:fill="D9D9D9" w:themeFill="background1" w:themeFillShade="D9"/>
            <w:vAlign w:val="center"/>
          </w:tcPr>
          <w:p w14:paraId="0208BEFE" w14:textId="44A79A80" w:rsidR="0098223B" w:rsidRDefault="0098223B" w:rsidP="0098223B">
            <w:pPr>
              <w:jc w:val="center"/>
              <w:rPr>
                <w:rFonts w:ascii="Times New Roman" w:hAnsi="Times New Roman" w:cs="Times New Roman"/>
              </w:rPr>
            </w:pPr>
            <w:r w:rsidRPr="004772A5">
              <w:rPr>
                <w:rFonts w:ascii="Times New Roman" w:eastAsia="Times New Roman" w:hAnsi="Times New Roman" w:cs="Times New Roman"/>
                <w:b/>
                <w:bCs/>
                <w:color w:val="000000"/>
                <w:sz w:val="20"/>
                <w:szCs w:val="20"/>
              </w:rPr>
              <w:t>Company Stamp</w:t>
            </w:r>
            <w:r>
              <w:rPr>
                <w:rFonts w:ascii="Times New Roman" w:eastAsia="Times New Roman" w:hAnsi="Times New Roman" w:cs="Times New Roman"/>
                <w:b/>
                <w:bCs/>
                <w:color w:val="000000"/>
                <w:sz w:val="20"/>
                <w:szCs w:val="20"/>
              </w:rPr>
              <w:t>:</w:t>
            </w:r>
          </w:p>
        </w:tc>
        <w:tc>
          <w:tcPr>
            <w:tcW w:w="5744" w:type="dxa"/>
            <w:gridSpan w:val="2"/>
            <w:shd w:val="clear" w:color="auto" w:fill="D9D9D9" w:themeFill="background1" w:themeFillShade="D9"/>
            <w:vAlign w:val="center"/>
          </w:tcPr>
          <w:p w14:paraId="17D1359B" w14:textId="031CD37B" w:rsidR="0098223B" w:rsidRDefault="0098223B" w:rsidP="0098223B">
            <w:pPr>
              <w:jc w:val="center"/>
              <w:rPr>
                <w:rFonts w:ascii="Times New Roman" w:hAnsi="Times New Roman" w:cs="Times New Roman"/>
              </w:rPr>
            </w:pPr>
            <w:r w:rsidRPr="004772A5">
              <w:rPr>
                <w:rFonts w:ascii="Times New Roman" w:eastAsia="Times New Roman" w:hAnsi="Times New Roman" w:cs="Times New Roman"/>
                <w:b/>
                <w:bCs/>
                <w:color w:val="000000"/>
                <w:sz w:val="20"/>
                <w:szCs w:val="20"/>
              </w:rPr>
              <w:t>Company Stamp</w:t>
            </w:r>
            <w:r>
              <w:rPr>
                <w:rFonts w:ascii="Times New Roman" w:eastAsia="Times New Roman" w:hAnsi="Times New Roman" w:cs="Times New Roman"/>
                <w:b/>
                <w:bCs/>
                <w:color w:val="000000"/>
                <w:sz w:val="20"/>
                <w:szCs w:val="20"/>
              </w:rPr>
              <w:t>:</w:t>
            </w:r>
          </w:p>
        </w:tc>
      </w:tr>
      <w:tr w:rsidR="0098223B" w14:paraId="49C89410" w14:textId="77777777" w:rsidTr="0098223B">
        <w:trPr>
          <w:trHeight w:val="2535"/>
        </w:trPr>
        <w:tc>
          <w:tcPr>
            <w:tcW w:w="5276" w:type="dxa"/>
            <w:gridSpan w:val="2"/>
          </w:tcPr>
          <w:p w14:paraId="344EBC64" w14:textId="77777777" w:rsidR="0098223B" w:rsidRDefault="0098223B" w:rsidP="0098223B">
            <w:pPr>
              <w:rPr>
                <w:rFonts w:ascii="Times New Roman" w:hAnsi="Times New Roman" w:cs="Times New Roman"/>
              </w:rPr>
            </w:pPr>
          </w:p>
        </w:tc>
        <w:tc>
          <w:tcPr>
            <w:tcW w:w="5744" w:type="dxa"/>
            <w:gridSpan w:val="2"/>
          </w:tcPr>
          <w:p w14:paraId="09A63EEC" w14:textId="77777777" w:rsidR="0098223B" w:rsidRDefault="0098223B" w:rsidP="0098223B">
            <w:pPr>
              <w:rPr>
                <w:rFonts w:ascii="Times New Roman" w:hAnsi="Times New Roman" w:cs="Times New Roman"/>
              </w:rPr>
            </w:pPr>
          </w:p>
        </w:tc>
      </w:tr>
    </w:tbl>
    <w:p w14:paraId="3956CC4B" w14:textId="1A71CE90" w:rsidR="0098223B" w:rsidRPr="0098223B" w:rsidRDefault="0098223B">
      <w:pPr>
        <w:rPr>
          <w:rFonts w:ascii="Times New Roman" w:hAnsi="Times New Roman" w:cs="Times New Roman"/>
          <w:sz w:val="16"/>
          <w:szCs w:val="16"/>
        </w:rPr>
      </w:pPr>
      <w:r w:rsidRPr="0098223B">
        <w:rPr>
          <w:rFonts w:ascii="Times New Roman" w:hAnsi="Times New Roman" w:cs="Times New Roman"/>
          <w:b/>
          <w:bCs/>
          <w:sz w:val="16"/>
          <w:szCs w:val="16"/>
        </w:rPr>
        <w:t>Note</w:t>
      </w:r>
      <w:r w:rsidRPr="0098223B">
        <w:rPr>
          <w:rFonts w:ascii="Times New Roman" w:hAnsi="Times New Roman" w:cs="Times New Roman"/>
          <w:sz w:val="16"/>
          <w:szCs w:val="16"/>
        </w:rPr>
        <w:t>: Put seal and stamp on all pages</w:t>
      </w:r>
    </w:p>
    <w:p w14:paraId="53222E7E" w14:textId="77777777" w:rsidR="0098223B" w:rsidRPr="00BD12FD" w:rsidRDefault="0098223B">
      <w:pPr>
        <w:rPr>
          <w:rFonts w:ascii="Times New Roman" w:hAnsi="Times New Roman" w:cs="Times New Roman"/>
        </w:rPr>
      </w:pPr>
    </w:p>
    <w:sectPr w:rsidR="0098223B" w:rsidRPr="00BD12FD" w:rsidSect="002F72D1">
      <w:headerReference w:type="even" r:id="rId13"/>
      <w:pgSz w:w="11910" w:h="16850"/>
      <w:pgMar w:top="1020" w:right="390" w:bottom="280" w:left="566"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B6B6D" w14:textId="77777777" w:rsidR="00A430CA" w:rsidRDefault="00A430CA">
      <w:r>
        <w:separator/>
      </w:r>
    </w:p>
  </w:endnote>
  <w:endnote w:type="continuationSeparator" w:id="0">
    <w:p w14:paraId="757C6289" w14:textId="77777777" w:rsidR="00A430CA" w:rsidRDefault="00A4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2D75" w14:textId="2084F252" w:rsidR="00B94BC3" w:rsidRPr="002E783E" w:rsidRDefault="008F4342" w:rsidP="008F4342">
    <w:pPr>
      <w:pStyle w:val="Footer"/>
      <w:jc w:val="right"/>
      <w:rPr>
        <w:rFonts w:ascii="Times New Roman" w:hAnsi="Times New Roman" w:cs="Times New Roman"/>
        <w:color w:val="000000" w:themeColor="text1"/>
        <w:sz w:val="16"/>
        <w:szCs w:val="16"/>
      </w:rPr>
    </w:pPr>
    <w:r w:rsidRPr="002E783E">
      <w:rPr>
        <w:rFonts w:asciiTheme="majorBidi" w:hAnsiTheme="majorBidi" w:cstheme="majorBidi"/>
        <w:sz w:val="16"/>
        <w:szCs w:val="16"/>
      </w:rPr>
      <w:t xml:space="preserve">Certification Agreement|RC-FR-3-3                 </w:t>
    </w:r>
    <w:r w:rsidR="002E783E" w:rsidRPr="002E783E">
      <w:rPr>
        <w:rFonts w:asciiTheme="majorBidi" w:hAnsiTheme="majorBidi" w:cstheme="majorBidi"/>
        <w:sz w:val="16"/>
        <w:szCs w:val="16"/>
      </w:rPr>
      <w:t xml:space="preserve">                                                    </w:t>
    </w:r>
    <w:r w:rsidRPr="002E783E">
      <w:rPr>
        <w:rFonts w:asciiTheme="majorBidi" w:hAnsiTheme="majorBidi" w:cstheme="majorBidi"/>
        <w:sz w:val="16"/>
        <w:szCs w:val="16"/>
      </w:rPr>
      <w:t xml:space="preserve">                                                                                                                             </w:t>
    </w:r>
    <w:r w:rsidRPr="002E783E">
      <w:rPr>
        <w:rFonts w:ascii="Times New Roman" w:hAnsi="Times New Roman" w:cs="Times New Roman"/>
        <w:color w:val="000000" w:themeColor="text1"/>
        <w:sz w:val="16"/>
        <w:szCs w:val="16"/>
      </w:rPr>
      <w:t xml:space="preserve">Page </w:t>
    </w:r>
    <w:r w:rsidRPr="002E783E">
      <w:rPr>
        <w:rFonts w:ascii="Times New Roman" w:hAnsi="Times New Roman" w:cs="Times New Roman"/>
        <w:color w:val="000000" w:themeColor="text1"/>
        <w:sz w:val="16"/>
        <w:szCs w:val="16"/>
      </w:rPr>
      <w:fldChar w:fldCharType="begin"/>
    </w:r>
    <w:r w:rsidRPr="002E783E">
      <w:rPr>
        <w:rFonts w:ascii="Times New Roman" w:hAnsi="Times New Roman" w:cs="Times New Roman"/>
        <w:color w:val="000000" w:themeColor="text1"/>
        <w:sz w:val="16"/>
        <w:szCs w:val="16"/>
      </w:rPr>
      <w:instrText xml:space="preserve"> PAGE  \* Arabic  \* MERGEFORMAT </w:instrText>
    </w:r>
    <w:r w:rsidRPr="002E783E">
      <w:rPr>
        <w:rFonts w:ascii="Times New Roman" w:hAnsi="Times New Roman" w:cs="Times New Roman"/>
        <w:color w:val="000000" w:themeColor="text1"/>
        <w:sz w:val="16"/>
        <w:szCs w:val="16"/>
      </w:rPr>
      <w:fldChar w:fldCharType="separate"/>
    </w:r>
    <w:r w:rsidRPr="002E783E">
      <w:rPr>
        <w:rFonts w:ascii="Times New Roman" w:hAnsi="Times New Roman" w:cs="Times New Roman"/>
        <w:noProof/>
        <w:color w:val="000000" w:themeColor="text1"/>
        <w:sz w:val="16"/>
        <w:szCs w:val="16"/>
      </w:rPr>
      <w:t>2</w:t>
    </w:r>
    <w:r w:rsidRPr="002E783E">
      <w:rPr>
        <w:rFonts w:ascii="Times New Roman" w:hAnsi="Times New Roman" w:cs="Times New Roman"/>
        <w:color w:val="000000" w:themeColor="text1"/>
        <w:sz w:val="16"/>
        <w:szCs w:val="16"/>
      </w:rPr>
      <w:fldChar w:fldCharType="end"/>
    </w:r>
    <w:r w:rsidRPr="002E783E">
      <w:rPr>
        <w:rFonts w:ascii="Times New Roman" w:hAnsi="Times New Roman" w:cs="Times New Roman"/>
        <w:color w:val="000000" w:themeColor="text1"/>
        <w:sz w:val="16"/>
        <w:szCs w:val="16"/>
      </w:rPr>
      <w:t xml:space="preserve"> of </w:t>
    </w:r>
    <w:r w:rsidRPr="002E783E">
      <w:rPr>
        <w:rFonts w:ascii="Times New Roman" w:hAnsi="Times New Roman" w:cs="Times New Roman"/>
        <w:color w:val="000000" w:themeColor="text1"/>
        <w:sz w:val="16"/>
        <w:szCs w:val="16"/>
      </w:rPr>
      <w:fldChar w:fldCharType="begin"/>
    </w:r>
    <w:r w:rsidRPr="002E783E">
      <w:rPr>
        <w:rFonts w:ascii="Times New Roman" w:hAnsi="Times New Roman" w:cs="Times New Roman"/>
        <w:color w:val="000000" w:themeColor="text1"/>
        <w:sz w:val="16"/>
        <w:szCs w:val="16"/>
      </w:rPr>
      <w:instrText xml:space="preserve"> NUMPAGES  \* Arabic  \* MERGEFORMAT </w:instrText>
    </w:r>
    <w:r w:rsidRPr="002E783E">
      <w:rPr>
        <w:rFonts w:ascii="Times New Roman" w:hAnsi="Times New Roman" w:cs="Times New Roman"/>
        <w:color w:val="000000" w:themeColor="text1"/>
        <w:sz w:val="16"/>
        <w:szCs w:val="16"/>
      </w:rPr>
      <w:fldChar w:fldCharType="separate"/>
    </w:r>
    <w:r w:rsidRPr="002E783E">
      <w:rPr>
        <w:rFonts w:ascii="Times New Roman" w:hAnsi="Times New Roman" w:cs="Times New Roman"/>
        <w:noProof/>
        <w:color w:val="000000" w:themeColor="text1"/>
        <w:sz w:val="16"/>
        <w:szCs w:val="16"/>
      </w:rPr>
      <w:t>2</w:t>
    </w:r>
    <w:r w:rsidRPr="002E783E">
      <w:rPr>
        <w:rFonts w:ascii="Times New Roman" w:hAnsi="Times New Roman" w:cs="Times New Roman"/>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1072" w14:textId="2847D292" w:rsidR="00D555D2" w:rsidRDefault="00D555D2" w:rsidP="00D555D2">
    <w:pPr>
      <w:pStyle w:val="Footer"/>
      <w:ind w:left="270"/>
    </w:pPr>
    <w:r w:rsidRPr="00D555D2">
      <w:rPr>
        <w:noProof/>
      </w:rPr>
      <w:drawing>
        <wp:inline distT="0" distB="0" distL="0" distR="0" wp14:anchorId="6665F18B" wp14:editId="34E3470D">
          <wp:extent cx="6617690" cy="353056"/>
          <wp:effectExtent l="0" t="0" r="0" b="9525"/>
          <wp:docPr id="287393688" name="Picture 8">
            <a:extLst xmlns:a="http://schemas.openxmlformats.org/drawingml/2006/main">
              <a:ext uri="{FF2B5EF4-FFF2-40B4-BE49-F238E27FC236}">
                <a16:creationId xmlns:a16="http://schemas.microsoft.com/office/drawing/2014/main" id="{8544E189-E3C5-42A3-4773-3942DFFD2C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544E189-E3C5-42A3-4773-3942DFFD2C6B}"/>
                      </a:ext>
                    </a:extLst>
                  </pic:cNvPr>
                  <pic:cNvPicPr>
                    <a:picLocks noChangeAspect="1"/>
                  </pic:cNvPicPr>
                </pic:nvPicPr>
                <pic:blipFill>
                  <a:blip r:embed="rId1"/>
                  <a:stretch>
                    <a:fillRect/>
                  </a:stretch>
                </pic:blipFill>
                <pic:spPr>
                  <a:xfrm>
                    <a:off x="0" y="0"/>
                    <a:ext cx="6746429" cy="3599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AFD40" w14:textId="77777777" w:rsidR="00A430CA" w:rsidRDefault="00A430CA">
      <w:r>
        <w:separator/>
      </w:r>
    </w:p>
  </w:footnote>
  <w:footnote w:type="continuationSeparator" w:id="0">
    <w:p w14:paraId="68FF6C07" w14:textId="77777777" w:rsidR="00A430CA" w:rsidRDefault="00A4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735"/>
    </w:tblGrid>
    <w:tr w:rsidR="00BD12FD" w:rsidRPr="00BD12FD" w14:paraId="561E8B0C" w14:textId="77777777" w:rsidTr="0033417A">
      <w:tc>
        <w:tcPr>
          <w:tcW w:w="2405" w:type="dxa"/>
          <w:vMerge w:val="restart"/>
          <w:vAlign w:val="center"/>
        </w:tcPr>
        <w:p w14:paraId="34B35EEC" w14:textId="77777777" w:rsidR="00BD12FD" w:rsidRPr="00BD12FD" w:rsidRDefault="00BD12FD" w:rsidP="00BD12FD">
          <w:pPr>
            <w:pStyle w:val="Header"/>
            <w:jc w:val="center"/>
            <w:rPr>
              <w:rFonts w:ascii="Times New Roman" w:hAnsi="Times New Roman" w:cs="Times New Roman"/>
              <w:sz w:val="20"/>
              <w:szCs w:val="20"/>
            </w:rPr>
          </w:pPr>
          <w:r w:rsidRPr="00BD12FD">
            <w:rPr>
              <w:rFonts w:ascii="Times New Roman" w:hAnsi="Times New Roman" w:cs="Times New Roman"/>
              <w:noProof/>
              <w:sz w:val="20"/>
              <w:szCs w:val="20"/>
            </w:rPr>
            <w:drawing>
              <wp:inline distT="0" distB="0" distL="0" distR="0" wp14:anchorId="3EA105FE" wp14:editId="426FB1AC">
                <wp:extent cx="1189703" cy="677545"/>
                <wp:effectExtent l="0" t="0" r="4445" b="0"/>
                <wp:docPr id="61121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2049" name=""/>
                        <pic:cNvPicPr/>
                      </pic:nvPicPr>
                      <pic:blipFill>
                        <a:blip r:embed="rId1"/>
                        <a:stretch>
                          <a:fillRect/>
                        </a:stretch>
                      </pic:blipFill>
                      <pic:spPr>
                        <a:xfrm>
                          <a:off x="0" y="0"/>
                          <a:ext cx="1244911" cy="708986"/>
                        </a:xfrm>
                        <a:prstGeom prst="rect">
                          <a:avLst/>
                        </a:prstGeom>
                      </pic:spPr>
                    </pic:pic>
                  </a:graphicData>
                </a:graphic>
              </wp:inline>
            </w:drawing>
          </w:r>
        </w:p>
      </w:tc>
      <w:tc>
        <w:tcPr>
          <w:tcW w:w="8735" w:type="dxa"/>
        </w:tcPr>
        <w:p w14:paraId="005B0198" w14:textId="2E06ADA9" w:rsidR="004D4439" w:rsidRDefault="004D4439" w:rsidP="00BD12FD">
          <w:pPr>
            <w:pStyle w:val="Header"/>
            <w:jc w:val="right"/>
            <w:rPr>
              <w:rFonts w:ascii="Times New Roman" w:hAnsi="Times New Roman" w:cs="Times New Roman"/>
              <w:sz w:val="20"/>
              <w:szCs w:val="20"/>
            </w:rPr>
          </w:pPr>
          <w:hyperlink r:id="rId2" w:history="1">
            <w:r w:rsidRPr="005870AF">
              <w:rPr>
                <w:rStyle w:val="Hyperlink"/>
                <w:rFonts w:ascii="Times New Roman" w:hAnsi="Times New Roman" w:cs="Times New Roman"/>
                <w:sz w:val="20"/>
                <w:szCs w:val="20"/>
              </w:rPr>
              <w:t>https://reliablecert.com/</w:t>
            </w:r>
          </w:hyperlink>
        </w:p>
        <w:p w14:paraId="0FB3089E" w14:textId="1D37CA5D" w:rsidR="00BD12FD" w:rsidRPr="00BD12FD" w:rsidRDefault="00BD12FD" w:rsidP="00BD12FD">
          <w:pPr>
            <w:pStyle w:val="Header"/>
            <w:jc w:val="right"/>
            <w:rPr>
              <w:rFonts w:ascii="Times New Roman" w:hAnsi="Times New Roman" w:cs="Times New Roman"/>
              <w:sz w:val="20"/>
              <w:szCs w:val="20"/>
            </w:rPr>
          </w:pPr>
          <w:r w:rsidRPr="00BD12FD">
            <w:rPr>
              <w:rFonts w:ascii="Times New Roman" w:hAnsi="Times New Roman" w:cs="Times New Roman"/>
              <w:sz w:val="20"/>
              <w:szCs w:val="20"/>
            </w:rPr>
            <w:t>Contact No.: 0</w:t>
          </w:r>
          <w:r w:rsidR="004D4439">
            <w:rPr>
              <w:rFonts w:ascii="Times New Roman" w:hAnsi="Times New Roman" w:cs="Times New Roman"/>
              <w:sz w:val="20"/>
              <w:szCs w:val="20"/>
            </w:rPr>
            <w:t>0923215995885</w:t>
          </w:r>
        </w:p>
        <w:p w14:paraId="625E48DF" w14:textId="77777777" w:rsidR="00BD12FD" w:rsidRPr="00BD12FD" w:rsidRDefault="00BD12FD" w:rsidP="00BD12FD">
          <w:pPr>
            <w:pStyle w:val="Header"/>
            <w:jc w:val="right"/>
            <w:rPr>
              <w:rFonts w:ascii="Times New Roman" w:hAnsi="Times New Roman" w:cs="Times New Roman"/>
              <w:sz w:val="20"/>
              <w:szCs w:val="20"/>
            </w:rPr>
          </w:pPr>
          <w:r w:rsidRPr="00BD12FD">
            <w:rPr>
              <w:rFonts w:ascii="Times New Roman" w:hAnsi="Times New Roman" w:cs="Times New Roman"/>
              <w:sz w:val="20"/>
              <w:szCs w:val="20"/>
            </w:rPr>
            <w:t>Email: info@reiliablecert.com</w:t>
          </w:r>
        </w:p>
      </w:tc>
    </w:tr>
    <w:tr w:rsidR="00BD12FD" w:rsidRPr="00BD12FD" w14:paraId="1469EC75" w14:textId="77777777" w:rsidTr="0033417A">
      <w:tc>
        <w:tcPr>
          <w:tcW w:w="2405" w:type="dxa"/>
          <w:vMerge/>
        </w:tcPr>
        <w:p w14:paraId="6CC924BF" w14:textId="77777777" w:rsidR="00BD12FD" w:rsidRPr="00BD12FD" w:rsidRDefault="00BD12FD" w:rsidP="00BD12FD">
          <w:pPr>
            <w:pStyle w:val="Header"/>
            <w:rPr>
              <w:rFonts w:ascii="Times New Roman" w:hAnsi="Times New Roman" w:cs="Times New Roman"/>
              <w:sz w:val="20"/>
              <w:szCs w:val="20"/>
            </w:rPr>
          </w:pPr>
        </w:p>
      </w:tc>
      <w:tc>
        <w:tcPr>
          <w:tcW w:w="8735" w:type="dxa"/>
        </w:tcPr>
        <w:p w14:paraId="7B93A7F9" w14:textId="77777777" w:rsidR="00BD12FD" w:rsidRPr="00BD12FD" w:rsidRDefault="00BD12FD" w:rsidP="00BD12FD">
          <w:pPr>
            <w:pStyle w:val="Default"/>
            <w:jc w:val="right"/>
            <w:rPr>
              <w:sz w:val="20"/>
              <w:szCs w:val="20"/>
            </w:rPr>
          </w:pPr>
          <w:r w:rsidRPr="00BD12FD">
            <w:rPr>
              <w:sz w:val="20"/>
              <w:szCs w:val="20"/>
            </w:rPr>
            <w:t xml:space="preserve">Reliable Certification SMC Private Limited </w:t>
          </w:r>
        </w:p>
        <w:p w14:paraId="6A9FED92" w14:textId="77777777" w:rsidR="00BD12FD" w:rsidRPr="00BD12FD" w:rsidRDefault="00BD12FD" w:rsidP="00BD12FD">
          <w:pPr>
            <w:pStyle w:val="Header"/>
            <w:jc w:val="right"/>
            <w:rPr>
              <w:rFonts w:ascii="Times New Roman" w:hAnsi="Times New Roman" w:cs="Times New Roman"/>
              <w:sz w:val="20"/>
              <w:szCs w:val="20"/>
            </w:rPr>
          </w:pPr>
          <w:r w:rsidRPr="00BD12FD">
            <w:rPr>
              <w:rFonts w:ascii="Times New Roman" w:hAnsi="Times New Roman" w:cs="Times New Roman"/>
              <w:sz w:val="20"/>
              <w:szCs w:val="20"/>
            </w:rPr>
            <w:t>G-61, Zainab Tower Model Town Link Road Lahore, Pakistan</w:t>
          </w:r>
        </w:p>
      </w:tc>
    </w:tr>
    <w:tr w:rsidR="000768B3" w:rsidRPr="00BD12FD" w14:paraId="569029E4" w14:textId="77777777" w:rsidTr="000768B3">
      <w:tc>
        <w:tcPr>
          <w:tcW w:w="2405" w:type="dxa"/>
          <w:shd w:val="clear" w:color="auto" w:fill="002060"/>
        </w:tcPr>
        <w:p w14:paraId="58705562" w14:textId="77777777" w:rsidR="000768B3" w:rsidRPr="00BD12FD" w:rsidRDefault="000768B3" w:rsidP="00BD12FD">
          <w:pPr>
            <w:pStyle w:val="Header"/>
            <w:rPr>
              <w:rFonts w:ascii="Times New Roman" w:hAnsi="Times New Roman" w:cs="Times New Roman"/>
              <w:sz w:val="20"/>
              <w:szCs w:val="20"/>
            </w:rPr>
          </w:pPr>
        </w:p>
      </w:tc>
      <w:tc>
        <w:tcPr>
          <w:tcW w:w="8735" w:type="dxa"/>
          <w:shd w:val="clear" w:color="auto" w:fill="002060"/>
        </w:tcPr>
        <w:p w14:paraId="688878D3" w14:textId="77777777" w:rsidR="000768B3" w:rsidRPr="00BD12FD" w:rsidRDefault="000768B3" w:rsidP="00BD12FD">
          <w:pPr>
            <w:pStyle w:val="Default"/>
            <w:jc w:val="right"/>
            <w:rPr>
              <w:sz w:val="20"/>
              <w:szCs w:val="20"/>
            </w:rPr>
          </w:pPr>
        </w:p>
      </w:tc>
    </w:tr>
  </w:tbl>
  <w:p w14:paraId="7A0F5C2E" w14:textId="77777777" w:rsidR="00BD12FD" w:rsidRPr="00BD12FD" w:rsidRDefault="00BD12FD">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735"/>
    </w:tblGrid>
    <w:tr w:rsidR="00BD12FD" w:rsidRPr="00BD12FD" w14:paraId="6B907421" w14:textId="77777777" w:rsidTr="0033417A">
      <w:tc>
        <w:tcPr>
          <w:tcW w:w="2405" w:type="dxa"/>
          <w:vMerge w:val="restart"/>
          <w:vAlign w:val="center"/>
        </w:tcPr>
        <w:p w14:paraId="2D87DF19" w14:textId="77777777" w:rsidR="00BD12FD" w:rsidRPr="00BD12FD" w:rsidRDefault="00BD12FD" w:rsidP="00BD12FD">
          <w:pPr>
            <w:pStyle w:val="Header"/>
            <w:jc w:val="center"/>
            <w:rPr>
              <w:rFonts w:ascii="Times New Roman" w:hAnsi="Times New Roman" w:cs="Times New Roman"/>
              <w:sz w:val="20"/>
              <w:szCs w:val="20"/>
            </w:rPr>
          </w:pPr>
          <w:r w:rsidRPr="00BD12FD">
            <w:rPr>
              <w:rFonts w:ascii="Times New Roman" w:hAnsi="Times New Roman" w:cs="Times New Roman"/>
              <w:noProof/>
              <w:sz w:val="20"/>
              <w:szCs w:val="20"/>
            </w:rPr>
            <w:drawing>
              <wp:inline distT="0" distB="0" distL="0" distR="0" wp14:anchorId="7F1F4939" wp14:editId="6E491766">
                <wp:extent cx="1189703" cy="677545"/>
                <wp:effectExtent l="0" t="0" r="4445" b="0"/>
                <wp:docPr id="228265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2049" name=""/>
                        <pic:cNvPicPr/>
                      </pic:nvPicPr>
                      <pic:blipFill>
                        <a:blip r:embed="rId1"/>
                        <a:stretch>
                          <a:fillRect/>
                        </a:stretch>
                      </pic:blipFill>
                      <pic:spPr>
                        <a:xfrm>
                          <a:off x="0" y="0"/>
                          <a:ext cx="1244911" cy="708986"/>
                        </a:xfrm>
                        <a:prstGeom prst="rect">
                          <a:avLst/>
                        </a:prstGeom>
                      </pic:spPr>
                    </pic:pic>
                  </a:graphicData>
                </a:graphic>
              </wp:inline>
            </w:drawing>
          </w:r>
        </w:p>
      </w:tc>
      <w:tc>
        <w:tcPr>
          <w:tcW w:w="8735" w:type="dxa"/>
        </w:tcPr>
        <w:p w14:paraId="50868EF5" w14:textId="77777777" w:rsidR="00BD12FD" w:rsidRPr="00BD12FD" w:rsidRDefault="00BD12FD" w:rsidP="00BD12FD">
          <w:pPr>
            <w:pStyle w:val="Header"/>
            <w:jc w:val="right"/>
            <w:rPr>
              <w:rFonts w:ascii="Times New Roman" w:hAnsi="Times New Roman" w:cs="Times New Roman"/>
              <w:sz w:val="20"/>
              <w:szCs w:val="20"/>
            </w:rPr>
          </w:pPr>
          <w:r w:rsidRPr="00BD12FD">
            <w:rPr>
              <w:rFonts w:ascii="Times New Roman" w:hAnsi="Times New Roman" w:cs="Times New Roman"/>
              <w:sz w:val="20"/>
              <w:szCs w:val="20"/>
            </w:rPr>
            <w:t xml:space="preserve"> </w:t>
          </w:r>
          <w:hyperlink r:id="rId2" w:history="1">
            <w:r w:rsidRPr="00BD12FD">
              <w:rPr>
                <w:rStyle w:val="Hyperlink"/>
                <w:rFonts w:ascii="Times New Roman" w:hAnsi="Times New Roman" w:cs="Times New Roman"/>
                <w:sz w:val="20"/>
                <w:szCs w:val="20"/>
              </w:rPr>
              <w:t>www.relicert.com</w:t>
            </w:r>
          </w:hyperlink>
          <w:r w:rsidRPr="00BD12FD">
            <w:rPr>
              <w:rFonts w:ascii="Times New Roman" w:hAnsi="Times New Roman" w:cs="Times New Roman"/>
              <w:sz w:val="20"/>
              <w:szCs w:val="20"/>
            </w:rPr>
            <w:t xml:space="preserve"> </w:t>
          </w:r>
        </w:p>
        <w:p w14:paraId="552734C7" w14:textId="77777777" w:rsidR="00BD12FD" w:rsidRPr="00BD12FD" w:rsidRDefault="00BD12FD" w:rsidP="00BD12FD">
          <w:pPr>
            <w:pStyle w:val="Header"/>
            <w:jc w:val="right"/>
            <w:rPr>
              <w:rFonts w:ascii="Times New Roman" w:hAnsi="Times New Roman" w:cs="Times New Roman"/>
              <w:sz w:val="20"/>
              <w:szCs w:val="20"/>
            </w:rPr>
          </w:pPr>
          <w:r w:rsidRPr="00BD12FD">
            <w:rPr>
              <w:rFonts w:ascii="Times New Roman" w:hAnsi="Times New Roman" w:cs="Times New Roman"/>
              <w:sz w:val="20"/>
              <w:szCs w:val="20"/>
            </w:rPr>
            <w:t>Contact No.: 042-</w:t>
          </w:r>
        </w:p>
        <w:p w14:paraId="5C20A616" w14:textId="77777777" w:rsidR="00BD12FD" w:rsidRPr="00BD12FD" w:rsidRDefault="00BD12FD" w:rsidP="00BD12FD">
          <w:pPr>
            <w:pStyle w:val="Header"/>
            <w:jc w:val="right"/>
            <w:rPr>
              <w:rFonts w:ascii="Times New Roman" w:hAnsi="Times New Roman" w:cs="Times New Roman"/>
              <w:sz w:val="20"/>
              <w:szCs w:val="20"/>
            </w:rPr>
          </w:pPr>
          <w:r w:rsidRPr="00BD12FD">
            <w:rPr>
              <w:rFonts w:ascii="Times New Roman" w:hAnsi="Times New Roman" w:cs="Times New Roman"/>
              <w:sz w:val="20"/>
              <w:szCs w:val="20"/>
            </w:rPr>
            <w:t>Email: info@reiliablecert.com</w:t>
          </w:r>
        </w:p>
      </w:tc>
    </w:tr>
    <w:tr w:rsidR="00BD12FD" w:rsidRPr="00BD12FD" w14:paraId="640DC3D9" w14:textId="77777777" w:rsidTr="0033417A">
      <w:tc>
        <w:tcPr>
          <w:tcW w:w="2405" w:type="dxa"/>
          <w:vMerge/>
        </w:tcPr>
        <w:p w14:paraId="1FC40389" w14:textId="77777777" w:rsidR="00BD12FD" w:rsidRPr="00BD12FD" w:rsidRDefault="00BD12FD" w:rsidP="00BD12FD">
          <w:pPr>
            <w:pStyle w:val="Header"/>
            <w:rPr>
              <w:rFonts w:ascii="Times New Roman" w:hAnsi="Times New Roman" w:cs="Times New Roman"/>
              <w:sz w:val="20"/>
              <w:szCs w:val="20"/>
            </w:rPr>
          </w:pPr>
        </w:p>
      </w:tc>
      <w:tc>
        <w:tcPr>
          <w:tcW w:w="8735" w:type="dxa"/>
        </w:tcPr>
        <w:p w14:paraId="3DC867D3" w14:textId="77777777" w:rsidR="00BD12FD" w:rsidRPr="00BD12FD" w:rsidRDefault="00BD12FD" w:rsidP="00BD12FD">
          <w:pPr>
            <w:pStyle w:val="Default"/>
            <w:jc w:val="right"/>
            <w:rPr>
              <w:sz w:val="20"/>
              <w:szCs w:val="20"/>
            </w:rPr>
          </w:pPr>
          <w:r w:rsidRPr="00BD12FD">
            <w:rPr>
              <w:sz w:val="20"/>
              <w:szCs w:val="20"/>
            </w:rPr>
            <w:t xml:space="preserve">Reliable Certification SMC Private Limited </w:t>
          </w:r>
        </w:p>
        <w:p w14:paraId="4C43E750" w14:textId="77777777" w:rsidR="00BD12FD" w:rsidRPr="00BD12FD" w:rsidRDefault="00BD12FD" w:rsidP="00BD12FD">
          <w:pPr>
            <w:pStyle w:val="Header"/>
            <w:jc w:val="right"/>
            <w:rPr>
              <w:rFonts w:ascii="Times New Roman" w:hAnsi="Times New Roman" w:cs="Times New Roman"/>
              <w:sz w:val="20"/>
              <w:szCs w:val="20"/>
            </w:rPr>
          </w:pPr>
          <w:r w:rsidRPr="00BD12FD">
            <w:rPr>
              <w:rFonts w:ascii="Times New Roman" w:hAnsi="Times New Roman" w:cs="Times New Roman"/>
              <w:sz w:val="20"/>
              <w:szCs w:val="20"/>
            </w:rPr>
            <w:t>G-61, Zainab Tower Model Town Link Road Lahore, Pakistan</w:t>
          </w:r>
        </w:p>
      </w:tc>
    </w:tr>
    <w:tr w:rsidR="000768B3" w:rsidRPr="00BD12FD" w14:paraId="1EFD0E45" w14:textId="77777777" w:rsidTr="000768B3">
      <w:tc>
        <w:tcPr>
          <w:tcW w:w="2405" w:type="dxa"/>
          <w:shd w:val="clear" w:color="auto" w:fill="002060"/>
        </w:tcPr>
        <w:p w14:paraId="24DAFAD0" w14:textId="77777777" w:rsidR="000768B3" w:rsidRPr="00BD12FD" w:rsidRDefault="000768B3" w:rsidP="00BD12FD">
          <w:pPr>
            <w:pStyle w:val="Header"/>
            <w:rPr>
              <w:rFonts w:ascii="Times New Roman" w:hAnsi="Times New Roman" w:cs="Times New Roman"/>
              <w:sz w:val="20"/>
              <w:szCs w:val="20"/>
            </w:rPr>
          </w:pPr>
        </w:p>
      </w:tc>
      <w:tc>
        <w:tcPr>
          <w:tcW w:w="8735" w:type="dxa"/>
          <w:shd w:val="clear" w:color="auto" w:fill="002060"/>
        </w:tcPr>
        <w:p w14:paraId="7FD4BA53" w14:textId="77777777" w:rsidR="000768B3" w:rsidRPr="00BD12FD" w:rsidRDefault="000768B3" w:rsidP="00BD12FD">
          <w:pPr>
            <w:pStyle w:val="Default"/>
            <w:jc w:val="right"/>
            <w:rPr>
              <w:sz w:val="20"/>
              <w:szCs w:val="20"/>
            </w:rPr>
          </w:pPr>
        </w:p>
      </w:tc>
    </w:tr>
  </w:tbl>
  <w:p w14:paraId="7559EB48" w14:textId="77777777" w:rsidR="009941E1" w:rsidRDefault="00994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37DB" w14:textId="77777777" w:rsidR="000E5823" w:rsidRDefault="009E18D9">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0" distR="0" simplePos="0" relativeHeight="251662336" behindDoc="1" locked="0" layoutInCell="1" hidden="0" allowOverlap="1" wp14:anchorId="03D7F924" wp14:editId="0F7D9221">
              <wp:simplePos x="0" y="0"/>
              <wp:positionH relativeFrom="page">
                <wp:posOffset>341948</wp:posOffset>
              </wp:positionH>
              <wp:positionV relativeFrom="page">
                <wp:posOffset>340678</wp:posOffset>
              </wp:positionV>
              <wp:extent cx="4670425" cy="176530"/>
              <wp:effectExtent l="0" t="0" r="0" b="0"/>
              <wp:wrapNone/>
              <wp:docPr id="1788312023" name="Rectangle 1788312023"/>
              <wp:cNvGraphicFramePr/>
              <a:graphic xmlns:a="http://schemas.openxmlformats.org/drawingml/2006/main">
                <a:graphicData uri="http://schemas.microsoft.com/office/word/2010/wordprocessingShape">
                  <wps:wsp>
                    <wps:cNvSpPr/>
                    <wps:spPr>
                      <a:xfrm>
                        <a:off x="3015550" y="3696498"/>
                        <a:ext cx="4660900" cy="167005"/>
                      </a:xfrm>
                      <a:prstGeom prst="rect">
                        <a:avLst/>
                      </a:prstGeom>
                      <a:noFill/>
                      <a:ln>
                        <a:noFill/>
                      </a:ln>
                    </wps:spPr>
                    <wps:txbx>
                      <w:txbxContent>
                        <w:p w14:paraId="2D395768" w14:textId="77777777" w:rsidR="000E5823" w:rsidRDefault="009E18D9">
                          <w:pPr>
                            <w:spacing w:before="12"/>
                            <w:ind w:left="20" w:firstLine="20"/>
                            <w:textDirection w:val="btLr"/>
                          </w:pPr>
                          <w:r>
                            <w:rPr>
                              <w:rFonts w:ascii="Arial" w:eastAsia="Arial" w:hAnsi="Arial" w:cs="Arial"/>
                              <w:b/>
                              <w:color w:val="231F20"/>
                              <w:sz w:val="20"/>
                            </w:rPr>
                            <w:t>The APPLICATION FOR CERTIFICATION SERVICES - ESTIMATED PROPOSAL</w:t>
                          </w:r>
                        </w:p>
                      </w:txbxContent>
                    </wps:txbx>
                    <wps:bodyPr spcFirstLastPara="1" wrap="square" lIns="0" tIns="0" rIns="0" bIns="0" anchor="t" anchorCtr="0">
                      <a:noAutofit/>
                    </wps:bodyPr>
                  </wps:wsp>
                </a:graphicData>
              </a:graphic>
            </wp:anchor>
          </w:drawing>
        </mc:Choice>
        <mc:Fallback>
          <w:pict>
            <v:rect w14:anchorId="03D7F924" id="Rectangle 1788312023" o:spid="_x0000_s1026" style="position:absolute;margin-left:26.95pt;margin-top:26.85pt;width:367.75pt;height:13.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" filled="f" stroked="f">
              <v:textbox inset="0,0,0,0">
                <w:txbxContent>
                  <w:p w14:paraId="2D395768" w14:textId="77777777" w:rsidR="000E5823" w:rsidRDefault="009E18D9">
                    <w:pPr>
                      <w:spacing w:before="12"/>
                      <w:ind w:left="20" w:firstLine="20"/>
                      <w:textDirection w:val="btLr"/>
                    </w:pPr>
                    <w:r>
                      <w:rPr>
                        <w:rFonts w:ascii="Arial" w:eastAsia="Arial" w:hAnsi="Arial" w:cs="Arial"/>
                        <w:b/>
                        <w:color w:val="231F20"/>
                        <w:sz w:val="20"/>
                      </w:rPr>
                      <w:t>The APPLICATION FOR CERTIFICATION SERVICES - ESTIMATED PROPOSAL</w:t>
                    </w:r>
                  </w:p>
                </w:txbxContent>
              </v:textbox>
              <w10:wrap anchorx="page" anchory="page"/>
            </v:rect>
          </w:pict>
        </mc:Fallback>
      </mc:AlternateContent>
    </w:r>
    <w:r>
      <w:rPr>
        <w:rFonts w:ascii="Arial" w:eastAsia="Arial" w:hAnsi="Arial" w:cs="Arial"/>
        <w:noProof/>
        <w:color w:val="000000"/>
        <w:sz w:val="20"/>
        <w:szCs w:val="20"/>
      </w:rPr>
      <mc:AlternateContent>
        <mc:Choice Requires="wps">
          <w:drawing>
            <wp:anchor distT="0" distB="0" distL="0" distR="0" simplePos="0" relativeHeight="251663360" behindDoc="1" locked="0" layoutInCell="1" hidden="0" allowOverlap="1" wp14:anchorId="5F5BAA5E" wp14:editId="5AA3C2B2">
              <wp:simplePos x="0" y="0"/>
              <wp:positionH relativeFrom="page">
                <wp:posOffset>6947218</wp:posOffset>
              </wp:positionH>
              <wp:positionV relativeFrom="page">
                <wp:posOffset>416878</wp:posOffset>
              </wp:positionV>
              <wp:extent cx="156210" cy="176530"/>
              <wp:effectExtent l="0" t="0" r="0" b="0"/>
              <wp:wrapNone/>
              <wp:docPr id="1788312021" name="Rectangle 1788312021"/>
              <wp:cNvGraphicFramePr/>
              <a:graphic xmlns:a="http://schemas.openxmlformats.org/drawingml/2006/main">
                <a:graphicData uri="http://schemas.microsoft.com/office/word/2010/wordprocessingShape">
                  <wps:wsp>
                    <wps:cNvSpPr/>
                    <wps:spPr>
                      <a:xfrm>
                        <a:off x="5272658" y="3696498"/>
                        <a:ext cx="146685" cy="167005"/>
                      </a:xfrm>
                      <a:prstGeom prst="rect">
                        <a:avLst/>
                      </a:prstGeom>
                      <a:noFill/>
                      <a:ln>
                        <a:noFill/>
                      </a:ln>
                    </wps:spPr>
                    <wps:txbx>
                      <w:txbxContent>
                        <w:p w14:paraId="68D239DE" w14:textId="77777777" w:rsidR="000E5823" w:rsidRDefault="009E18D9">
                          <w:pPr>
                            <w:spacing w:before="12"/>
                            <w:ind w:left="60"/>
                            <w:textDirection w:val="btLr"/>
                          </w:pPr>
                          <w:r>
                            <w:rPr>
                              <w:rFonts w:ascii="Arial" w:eastAsia="Arial" w:hAnsi="Arial" w:cs="Arial"/>
                              <w:color w:val="231F20"/>
                              <w:sz w:val="20"/>
                            </w:rPr>
                            <w:t>6</w:t>
                          </w:r>
                        </w:p>
                      </w:txbxContent>
                    </wps:txbx>
                    <wps:bodyPr spcFirstLastPara="1" wrap="square" lIns="0" tIns="0" rIns="0" bIns="0" anchor="t" anchorCtr="0">
                      <a:noAutofit/>
                    </wps:bodyPr>
                  </wps:wsp>
                </a:graphicData>
              </a:graphic>
            </wp:anchor>
          </w:drawing>
        </mc:Choice>
        <mc:Fallback>
          <w:pict>
            <v:rect w14:anchorId="5F5BAA5E" id="Rectangle 1788312021" o:spid="_x0000_s1027" style="position:absolute;margin-left:547.05pt;margin-top:32.85pt;width:12.3pt;height:13.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" filled="f" stroked="f">
              <v:textbox inset="0,0,0,0">
                <w:txbxContent>
                  <w:p w14:paraId="68D239DE" w14:textId="77777777" w:rsidR="000E5823" w:rsidRDefault="009E18D9">
                    <w:pPr>
                      <w:spacing w:before="12"/>
                      <w:ind w:left="60"/>
                      <w:textDirection w:val="btLr"/>
                    </w:pPr>
                    <w:r>
                      <w:rPr>
                        <w:rFonts w:ascii="Arial" w:eastAsia="Arial" w:hAnsi="Arial" w:cs="Arial"/>
                        <w:color w:val="231F20"/>
                        <w:sz w:val="20"/>
                      </w:rPr>
                      <w:t>6</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8E2"/>
    <w:multiLevelType w:val="hybridMultilevel"/>
    <w:tmpl w:val="EBAA8AD8"/>
    <w:lvl w:ilvl="0" w:tplc="149C1DBE">
      <w:start w:val="4"/>
      <w:numFmt w:val="bullet"/>
      <w:lvlText w:val="-"/>
      <w:lvlJc w:val="left"/>
      <w:pPr>
        <w:ind w:left="360" w:hanging="360"/>
      </w:pPr>
      <w:rPr>
        <w:rFonts w:ascii="Times New Roman" w:eastAsia="Arial"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96ACA"/>
    <w:multiLevelType w:val="hybridMultilevel"/>
    <w:tmpl w:val="4A54D416"/>
    <w:lvl w:ilvl="0" w:tplc="149C1DBE">
      <w:start w:val="4"/>
      <w:numFmt w:val="bullet"/>
      <w:lvlText w:val="-"/>
      <w:lvlJc w:val="left"/>
      <w:pPr>
        <w:ind w:left="644" w:hanging="360"/>
      </w:pPr>
      <w:rPr>
        <w:rFonts w:ascii="Times New Roman" w:eastAsia="Arial"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9463C62"/>
    <w:multiLevelType w:val="hybridMultilevel"/>
    <w:tmpl w:val="707E1B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E2EF6"/>
    <w:multiLevelType w:val="multilevel"/>
    <w:tmpl w:val="907AFB20"/>
    <w:lvl w:ilvl="0">
      <w:start w:val="1"/>
      <w:numFmt w:val="lowerLetter"/>
      <w:lvlText w:val="%1)"/>
      <w:lvlJc w:val="left"/>
      <w:pPr>
        <w:ind w:left="540" w:hanging="360"/>
      </w:pPr>
      <w:rPr>
        <w:rFonts w:asciiTheme="majorBidi" w:eastAsia="Arial" w:hAnsiTheme="majorBidi" w:cstheme="maj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6E1738"/>
    <w:multiLevelType w:val="multilevel"/>
    <w:tmpl w:val="780CF956"/>
    <w:lvl w:ilvl="0">
      <w:start w:val="1"/>
      <w:numFmt w:val="upperLetter"/>
      <w:lvlText w:val="%1."/>
      <w:lvlJc w:val="left"/>
      <w:pPr>
        <w:ind w:left="720" w:hanging="360"/>
      </w:pPr>
      <w:rPr>
        <w:rFonts w:asciiTheme="majorBidi" w:hAnsiTheme="majorBidi" w:cstheme="maj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2E09B4"/>
    <w:multiLevelType w:val="hybridMultilevel"/>
    <w:tmpl w:val="D86C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E04DB"/>
    <w:multiLevelType w:val="hybridMultilevel"/>
    <w:tmpl w:val="CD860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B9786F"/>
    <w:multiLevelType w:val="hybridMultilevel"/>
    <w:tmpl w:val="D8A6E8E0"/>
    <w:lvl w:ilvl="0" w:tplc="863E9A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D3F88"/>
    <w:multiLevelType w:val="hybridMultilevel"/>
    <w:tmpl w:val="E864C3A4"/>
    <w:lvl w:ilvl="0" w:tplc="149C1DBE">
      <w:start w:val="4"/>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B2D44"/>
    <w:multiLevelType w:val="hybridMultilevel"/>
    <w:tmpl w:val="6F14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C595F"/>
    <w:multiLevelType w:val="hybridMultilevel"/>
    <w:tmpl w:val="ACACC814"/>
    <w:lvl w:ilvl="0" w:tplc="4F88ADA4">
      <w:start w:val="1"/>
      <w:numFmt w:val="decimal"/>
      <w:lvlText w:val="%1."/>
      <w:lvlJc w:val="left"/>
      <w:pPr>
        <w:ind w:left="360" w:hanging="360"/>
      </w:pPr>
      <w:rPr>
        <w:sz w:val="24"/>
        <w:szCs w:val="24"/>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11" w15:restartNumberingAfterBreak="0">
    <w:nsid w:val="4A9E53E8"/>
    <w:multiLevelType w:val="hybridMultilevel"/>
    <w:tmpl w:val="06D8FB50"/>
    <w:lvl w:ilvl="0" w:tplc="149C1DBE">
      <w:start w:val="4"/>
      <w:numFmt w:val="bullet"/>
      <w:lvlText w:val="-"/>
      <w:lvlJc w:val="left"/>
      <w:pPr>
        <w:ind w:left="720" w:hanging="360"/>
      </w:pPr>
      <w:rPr>
        <w:rFonts w:ascii="Times New Roman" w:eastAsia="Arial"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115909"/>
    <w:multiLevelType w:val="hybridMultilevel"/>
    <w:tmpl w:val="0BCA964E"/>
    <w:lvl w:ilvl="0" w:tplc="149C1DBE">
      <w:start w:val="4"/>
      <w:numFmt w:val="bullet"/>
      <w:lvlText w:val="-"/>
      <w:lvlJc w:val="left"/>
      <w:pPr>
        <w:ind w:left="360" w:hanging="360"/>
      </w:pPr>
      <w:rPr>
        <w:rFonts w:ascii="Times New Roman" w:eastAsia="Arial"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E55E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E55F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3C78A1"/>
    <w:multiLevelType w:val="hybridMultilevel"/>
    <w:tmpl w:val="06C2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D674CA"/>
    <w:multiLevelType w:val="hybridMultilevel"/>
    <w:tmpl w:val="7FBE0BA0"/>
    <w:lvl w:ilvl="0" w:tplc="794481E8">
      <w:start w:val="1"/>
      <w:numFmt w:val="decimal"/>
      <w:lvlText w:val="%1."/>
      <w:lvlJc w:val="left"/>
      <w:pPr>
        <w:ind w:left="360" w:hanging="360"/>
      </w:pPr>
      <w:rPr>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AB53B8"/>
    <w:multiLevelType w:val="hybridMultilevel"/>
    <w:tmpl w:val="FE964A68"/>
    <w:lvl w:ilvl="0" w:tplc="149C1DBE">
      <w:start w:val="4"/>
      <w:numFmt w:val="bullet"/>
      <w:lvlText w:val="-"/>
      <w:lvlJc w:val="left"/>
      <w:pPr>
        <w:ind w:left="644" w:hanging="360"/>
      </w:pPr>
      <w:rPr>
        <w:rFonts w:ascii="Times New Roman" w:eastAsia="Arial"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6EEB7B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D03EC4"/>
    <w:multiLevelType w:val="hybridMultilevel"/>
    <w:tmpl w:val="764A765C"/>
    <w:lvl w:ilvl="0" w:tplc="149C1DBE">
      <w:start w:val="4"/>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5828739">
    <w:abstractNumId w:val="4"/>
  </w:num>
  <w:num w:numId="2" w16cid:durableId="432630652">
    <w:abstractNumId w:val="18"/>
  </w:num>
  <w:num w:numId="3" w16cid:durableId="1671374076">
    <w:abstractNumId w:val="3"/>
  </w:num>
  <w:num w:numId="4" w16cid:durableId="1178498107">
    <w:abstractNumId w:val="13"/>
  </w:num>
  <w:num w:numId="5" w16cid:durableId="860515797">
    <w:abstractNumId w:val="14"/>
  </w:num>
  <w:num w:numId="6" w16cid:durableId="995839028">
    <w:abstractNumId w:val="16"/>
  </w:num>
  <w:num w:numId="7" w16cid:durableId="926840237">
    <w:abstractNumId w:val="6"/>
  </w:num>
  <w:num w:numId="8" w16cid:durableId="2051032143">
    <w:abstractNumId w:val="9"/>
  </w:num>
  <w:num w:numId="9" w16cid:durableId="1520269460">
    <w:abstractNumId w:val="19"/>
  </w:num>
  <w:num w:numId="10" w16cid:durableId="1033766159">
    <w:abstractNumId w:val="12"/>
  </w:num>
  <w:num w:numId="11" w16cid:durableId="1425149431">
    <w:abstractNumId w:val="0"/>
  </w:num>
  <w:num w:numId="12" w16cid:durableId="345985267">
    <w:abstractNumId w:val="10"/>
  </w:num>
  <w:num w:numId="13" w16cid:durableId="1127627882">
    <w:abstractNumId w:val="15"/>
  </w:num>
  <w:num w:numId="14" w16cid:durableId="974602832">
    <w:abstractNumId w:val="5"/>
  </w:num>
  <w:num w:numId="15" w16cid:durableId="907035735">
    <w:abstractNumId w:val="11"/>
  </w:num>
  <w:num w:numId="16" w16cid:durableId="223179998">
    <w:abstractNumId w:val="8"/>
  </w:num>
  <w:num w:numId="17" w16cid:durableId="1618373211">
    <w:abstractNumId w:val="1"/>
  </w:num>
  <w:num w:numId="18" w16cid:durableId="1529567052">
    <w:abstractNumId w:val="7"/>
  </w:num>
  <w:num w:numId="19" w16cid:durableId="1202134307">
    <w:abstractNumId w:val="17"/>
  </w:num>
  <w:num w:numId="20" w16cid:durableId="108168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823"/>
    <w:rsid w:val="00022651"/>
    <w:rsid w:val="00030A8A"/>
    <w:rsid w:val="00045CA7"/>
    <w:rsid w:val="00054EA2"/>
    <w:rsid w:val="00064816"/>
    <w:rsid w:val="0006744B"/>
    <w:rsid w:val="000768B3"/>
    <w:rsid w:val="00080206"/>
    <w:rsid w:val="00091DDA"/>
    <w:rsid w:val="000933B0"/>
    <w:rsid w:val="000B64F4"/>
    <w:rsid w:val="000C1390"/>
    <w:rsid w:val="000D6A7A"/>
    <w:rsid w:val="000E5823"/>
    <w:rsid w:val="0010134F"/>
    <w:rsid w:val="0010444A"/>
    <w:rsid w:val="001047DA"/>
    <w:rsid w:val="0011425A"/>
    <w:rsid w:val="00115527"/>
    <w:rsid w:val="00131904"/>
    <w:rsid w:val="00140176"/>
    <w:rsid w:val="00140D9E"/>
    <w:rsid w:val="00145589"/>
    <w:rsid w:val="00160F1D"/>
    <w:rsid w:val="001618EF"/>
    <w:rsid w:val="001701A3"/>
    <w:rsid w:val="001703BC"/>
    <w:rsid w:val="001711C1"/>
    <w:rsid w:val="00174677"/>
    <w:rsid w:val="001B6926"/>
    <w:rsid w:val="001C2430"/>
    <w:rsid w:val="001D3320"/>
    <w:rsid w:val="001D33E9"/>
    <w:rsid w:val="001D623D"/>
    <w:rsid w:val="001E1332"/>
    <w:rsid w:val="00250667"/>
    <w:rsid w:val="00261229"/>
    <w:rsid w:val="002774A2"/>
    <w:rsid w:val="002805F5"/>
    <w:rsid w:val="00285F7C"/>
    <w:rsid w:val="00286C61"/>
    <w:rsid w:val="002A31D0"/>
    <w:rsid w:val="002B4186"/>
    <w:rsid w:val="002B539D"/>
    <w:rsid w:val="002E1989"/>
    <w:rsid w:val="002E783E"/>
    <w:rsid w:val="002F563D"/>
    <w:rsid w:val="002F72D1"/>
    <w:rsid w:val="003008ED"/>
    <w:rsid w:val="00313C5C"/>
    <w:rsid w:val="00322137"/>
    <w:rsid w:val="00343287"/>
    <w:rsid w:val="00352B29"/>
    <w:rsid w:val="003538E6"/>
    <w:rsid w:val="0035619E"/>
    <w:rsid w:val="00361935"/>
    <w:rsid w:val="00364DCA"/>
    <w:rsid w:val="0038170A"/>
    <w:rsid w:val="0038426F"/>
    <w:rsid w:val="00391CC0"/>
    <w:rsid w:val="003939DE"/>
    <w:rsid w:val="003A098A"/>
    <w:rsid w:val="003A40B0"/>
    <w:rsid w:val="003B0F02"/>
    <w:rsid w:val="003C2B09"/>
    <w:rsid w:val="003D593D"/>
    <w:rsid w:val="003E1B9E"/>
    <w:rsid w:val="003F757D"/>
    <w:rsid w:val="00401E8A"/>
    <w:rsid w:val="004026CF"/>
    <w:rsid w:val="0040318D"/>
    <w:rsid w:val="00403348"/>
    <w:rsid w:val="00413BD6"/>
    <w:rsid w:val="00431668"/>
    <w:rsid w:val="004772A5"/>
    <w:rsid w:val="0049220A"/>
    <w:rsid w:val="00492CFE"/>
    <w:rsid w:val="004A5D28"/>
    <w:rsid w:val="004C4511"/>
    <w:rsid w:val="004D4439"/>
    <w:rsid w:val="004D4B84"/>
    <w:rsid w:val="004E2891"/>
    <w:rsid w:val="00510D1A"/>
    <w:rsid w:val="005123F7"/>
    <w:rsid w:val="00530310"/>
    <w:rsid w:val="005342C1"/>
    <w:rsid w:val="00535B35"/>
    <w:rsid w:val="00536B1D"/>
    <w:rsid w:val="005375EE"/>
    <w:rsid w:val="005439AF"/>
    <w:rsid w:val="005463EF"/>
    <w:rsid w:val="00554F28"/>
    <w:rsid w:val="005560EC"/>
    <w:rsid w:val="00564E61"/>
    <w:rsid w:val="005760D5"/>
    <w:rsid w:val="005C6F6E"/>
    <w:rsid w:val="005D194A"/>
    <w:rsid w:val="005D6858"/>
    <w:rsid w:val="005E1B7D"/>
    <w:rsid w:val="005E6F1E"/>
    <w:rsid w:val="005F6A50"/>
    <w:rsid w:val="006348C4"/>
    <w:rsid w:val="00647EA6"/>
    <w:rsid w:val="0066418A"/>
    <w:rsid w:val="0068410B"/>
    <w:rsid w:val="0069738F"/>
    <w:rsid w:val="006B46E6"/>
    <w:rsid w:val="006C2ACF"/>
    <w:rsid w:val="006C356F"/>
    <w:rsid w:val="006D323E"/>
    <w:rsid w:val="00713538"/>
    <w:rsid w:val="0072054E"/>
    <w:rsid w:val="00727CDD"/>
    <w:rsid w:val="007805B1"/>
    <w:rsid w:val="007C0A87"/>
    <w:rsid w:val="007C2013"/>
    <w:rsid w:val="007C64C5"/>
    <w:rsid w:val="007E383B"/>
    <w:rsid w:val="007F234C"/>
    <w:rsid w:val="007F58C6"/>
    <w:rsid w:val="00837440"/>
    <w:rsid w:val="0087496D"/>
    <w:rsid w:val="00875759"/>
    <w:rsid w:val="008775F2"/>
    <w:rsid w:val="00890F11"/>
    <w:rsid w:val="008C5765"/>
    <w:rsid w:val="008C776D"/>
    <w:rsid w:val="008F0512"/>
    <w:rsid w:val="008F27FD"/>
    <w:rsid w:val="008F4342"/>
    <w:rsid w:val="00911E54"/>
    <w:rsid w:val="00911F83"/>
    <w:rsid w:val="00941EE9"/>
    <w:rsid w:val="00947247"/>
    <w:rsid w:val="009743C3"/>
    <w:rsid w:val="0098223B"/>
    <w:rsid w:val="009830E7"/>
    <w:rsid w:val="00985588"/>
    <w:rsid w:val="009941E1"/>
    <w:rsid w:val="009969C6"/>
    <w:rsid w:val="009A6F31"/>
    <w:rsid w:val="009E18D9"/>
    <w:rsid w:val="009E32E8"/>
    <w:rsid w:val="00A141CC"/>
    <w:rsid w:val="00A20ACF"/>
    <w:rsid w:val="00A3176F"/>
    <w:rsid w:val="00A430CA"/>
    <w:rsid w:val="00A469A8"/>
    <w:rsid w:val="00A51F0B"/>
    <w:rsid w:val="00A565EA"/>
    <w:rsid w:val="00A71357"/>
    <w:rsid w:val="00A941E2"/>
    <w:rsid w:val="00AA24A4"/>
    <w:rsid w:val="00AB4268"/>
    <w:rsid w:val="00AC00DE"/>
    <w:rsid w:val="00AE4836"/>
    <w:rsid w:val="00AF2CF0"/>
    <w:rsid w:val="00B0240D"/>
    <w:rsid w:val="00B27AAE"/>
    <w:rsid w:val="00B54404"/>
    <w:rsid w:val="00B5618C"/>
    <w:rsid w:val="00B67935"/>
    <w:rsid w:val="00B805F6"/>
    <w:rsid w:val="00B94BC3"/>
    <w:rsid w:val="00BC354A"/>
    <w:rsid w:val="00BD12FD"/>
    <w:rsid w:val="00BE45BB"/>
    <w:rsid w:val="00BF2C83"/>
    <w:rsid w:val="00C02546"/>
    <w:rsid w:val="00C14226"/>
    <w:rsid w:val="00C156E9"/>
    <w:rsid w:val="00C360D2"/>
    <w:rsid w:val="00C43371"/>
    <w:rsid w:val="00C47269"/>
    <w:rsid w:val="00C55846"/>
    <w:rsid w:val="00C64DCB"/>
    <w:rsid w:val="00C72597"/>
    <w:rsid w:val="00C81166"/>
    <w:rsid w:val="00C86489"/>
    <w:rsid w:val="00C93020"/>
    <w:rsid w:val="00C96DF3"/>
    <w:rsid w:val="00CB02A4"/>
    <w:rsid w:val="00CC4577"/>
    <w:rsid w:val="00CD1B70"/>
    <w:rsid w:val="00D0549F"/>
    <w:rsid w:val="00D1390E"/>
    <w:rsid w:val="00D230B3"/>
    <w:rsid w:val="00D25DDA"/>
    <w:rsid w:val="00D555D2"/>
    <w:rsid w:val="00D571DC"/>
    <w:rsid w:val="00D62060"/>
    <w:rsid w:val="00D85AD1"/>
    <w:rsid w:val="00D85FBF"/>
    <w:rsid w:val="00D9066E"/>
    <w:rsid w:val="00DA09B4"/>
    <w:rsid w:val="00DB0ABE"/>
    <w:rsid w:val="00DC66F8"/>
    <w:rsid w:val="00DE3517"/>
    <w:rsid w:val="00E005C4"/>
    <w:rsid w:val="00E02D7B"/>
    <w:rsid w:val="00E24100"/>
    <w:rsid w:val="00E31A20"/>
    <w:rsid w:val="00E40CA0"/>
    <w:rsid w:val="00E47871"/>
    <w:rsid w:val="00E575F9"/>
    <w:rsid w:val="00E66CCA"/>
    <w:rsid w:val="00E714D3"/>
    <w:rsid w:val="00E9399C"/>
    <w:rsid w:val="00EA2F0B"/>
    <w:rsid w:val="00EB3356"/>
    <w:rsid w:val="00EF522B"/>
    <w:rsid w:val="00EF5234"/>
    <w:rsid w:val="00F13AEB"/>
    <w:rsid w:val="00F2344E"/>
    <w:rsid w:val="00F50ABA"/>
    <w:rsid w:val="00F61B2B"/>
    <w:rsid w:val="00F746DB"/>
    <w:rsid w:val="00F74810"/>
    <w:rsid w:val="00FA0D81"/>
    <w:rsid w:val="00FA6874"/>
    <w:rsid w:val="00FB5DB1"/>
    <w:rsid w:val="00FE2DA6"/>
    <w:rsid w:val="00FF6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9A0B0"/>
  <w15:docId w15:val="{A7C7FE36-1FE9-4B5C-866A-F4D92B89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356"/>
    <w:rPr>
      <w:rFonts w:ascii="Arial MT" w:eastAsia="Arial MT" w:hAnsi="Arial MT" w:cs="Arial MT"/>
    </w:rPr>
  </w:style>
  <w:style w:type="paragraph" w:styleId="Heading1">
    <w:name w:val="heading 1"/>
    <w:basedOn w:val="Normal"/>
    <w:uiPriority w:val="9"/>
    <w:qFormat/>
    <w:pPr>
      <w:ind w:left="126"/>
      <w:outlineLvl w:val="0"/>
    </w:pPr>
    <w:rPr>
      <w:rFonts w:ascii="Arial" w:eastAsia="Arial" w:hAnsi="Arial" w:cs="Arial"/>
      <w:b/>
      <w:bCs/>
      <w:sz w:val="28"/>
      <w:szCs w:val="28"/>
    </w:rPr>
  </w:style>
  <w:style w:type="paragraph" w:styleId="Heading2">
    <w:name w:val="heading 2"/>
    <w:basedOn w:val="Normal"/>
    <w:uiPriority w:val="9"/>
    <w:unhideWhenUsed/>
    <w:qFormat/>
    <w:pPr>
      <w:spacing w:before="92"/>
      <w:ind w:left="126"/>
      <w:outlineLvl w:val="1"/>
    </w:pPr>
    <w:rPr>
      <w:rFonts w:ascii="Arial" w:eastAsia="Arial" w:hAnsi="Arial" w:cs="Arial"/>
      <w:b/>
      <w:bCs/>
      <w:sz w:val="24"/>
      <w:szCs w:val="24"/>
    </w:rPr>
  </w:style>
  <w:style w:type="paragraph" w:styleId="Heading3">
    <w:name w:val="heading 3"/>
    <w:basedOn w:val="Normal"/>
    <w:uiPriority w:val="9"/>
    <w:semiHidden/>
    <w:unhideWhenUsed/>
    <w:qFormat/>
    <w:pPr>
      <w:spacing w:before="12"/>
      <w:ind w:left="20"/>
      <w:outlineLvl w:val="2"/>
    </w:pPr>
    <w:rPr>
      <w:rFonts w:ascii="Arial" w:eastAsia="Arial" w:hAnsi="Arial" w:cs="Arial"/>
      <w:b/>
      <w:bCs/>
      <w:sz w:val="20"/>
      <w:szCs w:val="20"/>
    </w:rPr>
  </w:style>
  <w:style w:type="paragraph" w:styleId="Heading4">
    <w:name w:val="heading 4"/>
    <w:basedOn w:val="Normal"/>
    <w:uiPriority w:val="9"/>
    <w:semiHidden/>
    <w:unhideWhenUsed/>
    <w:qFormat/>
    <w:pPr>
      <w:spacing w:before="16"/>
      <w:ind w:left="306" w:right="188"/>
      <w:outlineLvl w:val="3"/>
    </w:pPr>
    <w:rPr>
      <w:rFonts w:ascii="Arial" w:eastAsia="Arial" w:hAnsi="Arial" w:cs="Arial"/>
      <w:b/>
      <w:bCs/>
      <w:i/>
      <w:iCs/>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pPr>
      <w:spacing w:before="77"/>
      <w:ind w:left="241"/>
    </w:pPr>
    <w:rPr>
      <w:rFonts w:ascii="Arial" w:eastAsia="Arial" w:hAnsi="Arial" w:cs="Arial"/>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6"/>
      <w:ind w:left="306"/>
    </w:pPr>
    <w:rPr>
      <w:rFonts w:ascii="Arial" w:eastAsia="Arial" w:hAnsi="Arial" w:cs="Arial"/>
    </w:rPr>
  </w:style>
  <w:style w:type="paragraph" w:customStyle="1" w:styleId="TableParagraph">
    <w:name w:val="Table Paragraph"/>
    <w:basedOn w:val="Normal"/>
    <w:uiPriority w:val="1"/>
    <w:qFormat/>
    <w:pPr>
      <w:ind w:left="71"/>
    </w:pPr>
    <w:rPr>
      <w:rFonts w:ascii="Arial" w:eastAsia="Arial" w:hAnsi="Arial" w:cs="Arial"/>
    </w:rPr>
  </w:style>
  <w:style w:type="table" w:styleId="TableGrid">
    <w:name w:val="Table Grid"/>
    <w:basedOn w:val="TableNormal"/>
    <w:uiPriority w:val="39"/>
    <w:rsid w:val="00BA6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65EB"/>
    <w:rPr>
      <w:color w:val="666666"/>
    </w:rPr>
  </w:style>
  <w:style w:type="paragraph" w:styleId="Header">
    <w:name w:val="header"/>
    <w:basedOn w:val="Normal"/>
    <w:link w:val="HeaderChar"/>
    <w:uiPriority w:val="99"/>
    <w:unhideWhenUsed/>
    <w:rsid w:val="00BA65EB"/>
    <w:pPr>
      <w:tabs>
        <w:tab w:val="center" w:pos="4680"/>
        <w:tab w:val="right" w:pos="9360"/>
      </w:tabs>
    </w:pPr>
  </w:style>
  <w:style w:type="character" w:customStyle="1" w:styleId="HeaderChar">
    <w:name w:val="Header Char"/>
    <w:basedOn w:val="DefaultParagraphFont"/>
    <w:link w:val="Header"/>
    <w:uiPriority w:val="99"/>
    <w:rsid w:val="00BA65EB"/>
    <w:rPr>
      <w:rFonts w:ascii="Arial MT" w:eastAsia="Arial MT" w:hAnsi="Arial MT" w:cs="Arial MT"/>
    </w:rPr>
  </w:style>
  <w:style w:type="paragraph" w:styleId="Footer">
    <w:name w:val="footer"/>
    <w:basedOn w:val="Normal"/>
    <w:link w:val="FooterChar"/>
    <w:uiPriority w:val="99"/>
    <w:unhideWhenUsed/>
    <w:rsid w:val="00BA65EB"/>
    <w:pPr>
      <w:tabs>
        <w:tab w:val="center" w:pos="4680"/>
        <w:tab w:val="right" w:pos="9360"/>
      </w:tabs>
    </w:pPr>
  </w:style>
  <w:style w:type="character" w:customStyle="1" w:styleId="FooterChar">
    <w:name w:val="Footer Char"/>
    <w:basedOn w:val="DefaultParagraphFont"/>
    <w:link w:val="Footer"/>
    <w:uiPriority w:val="99"/>
    <w:rsid w:val="00BA65EB"/>
    <w:rPr>
      <w:rFonts w:ascii="Arial MT" w:eastAsia="Arial MT" w:hAnsi="Arial MT" w:cs="Arial MT"/>
    </w:rPr>
  </w:style>
  <w:style w:type="character" w:styleId="Hyperlink">
    <w:name w:val="Hyperlink"/>
    <w:basedOn w:val="DefaultParagraphFont"/>
    <w:uiPriority w:val="99"/>
    <w:unhideWhenUsed/>
    <w:rsid w:val="00416BFE"/>
    <w:rPr>
      <w:color w:val="0000FF" w:themeColor="hyperlink"/>
      <w:u w:val="single"/>
    </w:rPr>
  </w:style>
  <w:style w:type="character" w:styleId="UnresolvedMention">
    <w:name w:val="Unresolved Mention"/>
    <w:basedOn w:val="DefaultParagraphFont"/>
    <w:uiPriority w:val="99"/>
    <w:semiHidden/>
    <w:unhideWhenUsed/>
    <w:rsid w:val="00416BFE"/>
    <w:rPr>
      <w:color w:val="605E5C"/>
      <w:shd w:val="clear" w:color="auto" w:fill="E1DFDD"/>
    </w:rPr>
  </w:style>
  <w:style w:type="paragraph" w:styleId="TOCHeading">
    <w:name w:val="TOC Heading"/>
    <w:basedOn w:val="Heading1"/>
    <w:next w:val="Normal"/>
    <w:uiPriority w:val="39"/>
    <w:unhideWhenUsed/>
    <w:qFormat/>
    <w:rsid w:val="00F2344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2344D"/>
    <w:pPr>
      <w:spacing w:after="100"/>
    </w:pPr>
  </w:style>
  <w:style w:type="paragraph" w:styleId="TOC2">
    <w:name w:val="toc 2"/>
    <w:basedOn w:val="Normal"/>
    <w:next w:val="Normal"/>
    <w:autoRedefine/>
    <w:uiPriority w:val="39"/>
    <w:unhideWhenUsed/>
    <w:rsid w:val="00F2344D"/>
    <w:pPr>
      <w:spacing w:after="100"/>
      <w:ind w:left="2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Default">
    <w:name w:val="Default"/>
    <w:rsid w:val="009941E1"/>
    <w:pPr>
      <w:widowControl/>
      <w:autoSpaceDE w:val="0"/>
      <w:autoSpaceDN w:val="0"/>
      <w:adjustRightInd w:val="0"/>
    </w:pPr>
    <w:rPr>
      <w:rFonts w:ascii="Times New Roman" w:hAnsi="Times New Roman" w:cs="Times New Roman"/>
      <w:color w:val="000000"/>
      <w:sz w:val="24"/>
      <w:szCs w:val="24"/>
      <w:lang w:val="en-GB"/>
    </w:rPr>
  </w:style>
  <w:style w:type="character" w:styleId="PageNumber">
    <w:name w:val="page number"/>
    <w:basedOn w:val="DefaultParagraphFont"/>
    <w:uiPriority w:val="99"/>
    <w:semiHidden/>
    <w:unhideWhenUsed/>
    <w:rsid w:val="00431668"/>
  </w:style>
  <w:style w:type="paragraph" w:styleId="NormalWeb">
    <w:name w:val="Normal (Web)"/>
    <w:basedOn w:val="Normal"/>
    <w:uiPriority w:val="99"/>
    <w:unhideWhenUsed/>
    <w:rsid w:val="00E575F9"/>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A565EA"/>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524">
      <w:bodyDiv w:val="1"/>
      <w:marLeft w:val="0"/>
      <w:marRight w:val="0"/>
      <w:marTop w:val="0"/>
      <w:marBottom w:val="0"/>
      <w:divBdr>
        <w:top w:val="none" w:sz="0" w:space="0" w:color="auto"/>
        <w:left w:val="none" w:sz="0" w:space="0" w:color="auto"/>
        <w:bottom w:val="none" w:sz="0" w:space="0" w:color="auto"/>
        <w:right w:val="none" w:sz="0" w:space="0" w:color="auto"/>
      </w:divBdr>
    </w:div>
    <w:div w:id="537858404">
      <w:bodyDiv w:val="1"/>
      <w:marLeft w:val="0"/>
      <w:marRight w:val="0"/>
      <w:marTop w:val="0"/>
      <w:marBottom w:val="0"/>
      <w:divBdr>
        <w:top w:val="none" w:sz="0" w:space="0" w:color="auto"/>
        <w:left w:val="none" w:sz="0" w:space="0" w:color="auto"/>
        <w:bottom w:val="none" w:sz="0" w:space="0" w:color="auto"/>
        <w:right w:val="none" w:sz="0" w:space="0" w:color="auto"/>
      </w:divBdr>
    </w:div>
    <w:div w:id="1559513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reliablecert.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relicert.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T9Jzw4O6Kzj5Y6TPwsmHLPkQQ==">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</go:docsCustomData>
</go:gDocsCustomXmlDataStorage>
</file>

<file path=customXml/itemProps1.xml><?xml version="1.0" encoding="utf-8"?>
<ds:datastoreItem xmlns:ds="http://schemas.openxmlformats.org/officeDocument/2006/customXml" ds:itemID="{A02A49D7-77BA-4006-9B3D-D4CED5A568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Shaheer (Islamabad)</dc:creator>
  <cp:lastModifiedBy>PC</cp:lastModifiedBy>
  <cp:revision>2</cp:revision>
  <cp:lastPrinted>2025-09-20T10:43:00Z</cp:lastPrinted>
  <dcterms:created xsi:type="dcterms:W3CDTF">2025-09-22T10:52:00Z</dcterms:created>
  <dcterms:modified xsi:type="dcterms:W3CDTF">2025-09-22T10:52:00Z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Adobe Illustrator CC 23.1 (Windows)</vt:lpwstr>
  </property>
  <property fmtid="{D5CDD505-2E9C-101B-9397-08002B2CF9AE}" pid="4" name="LastSaved">
    <vt:filetime>2024-01-10T00:00:00Z</vt:filetime>
  </property>
</Properties>
</file>